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35" w:rsidRPr="00B16735" w:rsidRDefault="00B16735" w:rsidP="00B167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cs-CZ" w:eastAsia="cs-CZ"/>
        </w:rPr>
      </w:pPr>
      <w:r w:rsidRPr="00B167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cs-CZ" w:eastAsia="cs-CZ"/>
        </w:rPr>
        <w:t>Nové tituly akademických e-</w:t>
      </w:r>
      <w:proofErr w:type="spellStart"/>
      <w:r w:rsidRPr="00B167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cs-CZ" w:eastAsia="cs-CZ"/>
        </w:rPr>
        <w:t>books</w:t>
      </w:r>
      <w:proofErr w:type="spellEnd"/>
      <w:r w:rsidRPr="00B167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cs-CZ" w:eastAsia="cs-CZ"/>
        </w:rPr>
        <w:t xml:space="preserve"> </w:t>
      </w:r>
    </w:p>
    <w:p w:rsidR="00B16735" w:rsidRPr="00B16735" w:rsidRDefault="00B16735" w:rsidP="00B1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1673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Upozorňujeme naše čtenáře, že na rozhraní NK ČR na stránkách EBSCO v položce</w:t>
      </w:r>
      <w:r w:rsidRPr="00B16735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Pr="00B1673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eBooks</w:t>
      </w:r>
      <w:proofErr w:type="spellEnd"/>
      <w:r w:rsidRPr="00B1673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 xml:space="preserve"> on </w:t>
      </w:r>
      <w:proofErr w:type="spellStart"/>
      <w:r w:rsidRPr="00B1673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>EBSCOhost</w:t>
      </w:r>
      <w:proofErr w:type="spellEnd"/>
      <w:r w:rsidRPr="00B16735">
        <w:rPr>
          <w:rFonts w:ascii="Times New Roman" w:eastAsia="Times New Roman" w:hAnsi="Times New Roman" w:cs="Times New Roman"/>
          <w:i/>
          <w:sz w:val="24"/>
          <w:szCs w:val="24"/>
          <w:lang w:val="cs-CZ" w:eastAsia="cs-CZ"/>
        </w:rPr>
        <w:t xml:space="preserve"> - zkušební soubor akademických elektronických publikací</w:t>
      </w:r>
      <w:r w:rsidRPr="00B1673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jsou přidané nové tituly. Dostat se k nim můžete také přes katalog NK ČR.</w:t>
      </w:r>
    </w:p>
    <w:p w:rsidR="00B16735" w:rsidRPr="00B16735" w:rsidRDefault="00B16735" w:rsidP="00B1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B1673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Seznam titulů: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C7FE5" w:rsidRPr="00B16735" w:rsidRDefault="008A77F4" w:rsidP="005C7F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735">
              <w:rPr>
                <w:rFonts w:ascii="Times New Roman" w:hAnsi="Times New Roman" w:cs="Times New Roman"/>
                <w:sz w:val="20"/>
                <w:szCs w:val="20"/>
              </w:rPr>
              <w:t>Passionate politics [</w:t>
            </w:r>
            <w:proofErr w:type="spellStart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>elektronický</w:t>
            </w:r>
            <w:proofErr w:type="spellEnd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>zdroj</w:t>
            </w:r>
            <w:proofErr w:type="spellEnd"/>
            <w:proofErr w:type="gramStart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 xml:space="preserve"> emotions and social movements / edited by Jeff Goodwin, James M. Jasper, and Francesca </w:t>
            </w:r>
            <w:proofErr w:type="spellStart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>Polletta</w:t>
            </w:r>
            <w:proofErr w:type="spellEnd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 xml:space="preserve">.. -- </w:t>
            </w:r>
            <w:proofErr w:type="gramStart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>Chicago :</w:t>
            </w:r>
            <w:proofErr w:type="gramEnd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 xml:space="preserve"> University of Chicago Press, ©2001. -- 1 online </w:t>
            </w:r>
            <w:proofErr w:type="spellStart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>zdroj</w:t>
            </w:r>
            <w:proofErr w:type="spellEnd"/>
            <w:r w:rsidRPr="00B16735">
              <w:rPr>
                <w:rFonts w:ascii="Times New Roman" w:hAnsi="Times New Roman" w:cs="Times New Roman"/>
                <w:sz w:val="20"/>
                <w:szCs w:val="20"/>
              </w:rPr>
              <w:t xml:space="preserve"> (xii, 370 pages)</w:t>
            </w:r>
          </w:p>
          <w:p w:rsidR="005C7FE5" w:rsidRPr="00B16735" w:rsidRDefault="005C7FE5" w:rsidP="005C7F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F4" w:rsidRPr="00B16735" w:rsidRDefault="008A77F4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Easterly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William</w:t>
            </w: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8A77F4" w:rsidRPr="00B16735" w:rsidRDefault="008A77F4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The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Tyranny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Experts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[elekt</w:t>
            </w:r>
            <w:bookmarkStart w:id="0" w:name="_GoBack"/>
            <w:bookmarkEnd w:id="0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ronický zdroj]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Economists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Dictators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and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the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Forgotten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Rights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the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Poor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-- New </w:t>
            </w:r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York : Basic</w:t>
            </w:r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Books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2014. -- 1 online zdroj (600 p.)</w:t>
            </w:r>
          </w:p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</w:tbl>
    <w:p w:rsidR="008A77F4" w:rsidRPr="00B16735" w:rsidRDefault="008A77F4" w:rsidP="005C7FE5">
      <w:pPr>
        <w:rPr>
          <w:rFonts w:ascii="Times New Roman" w:hAnsi="Times New Roman" w:cs="Times New Roman"/>
          <w:sz w:val="20"/>
          <w:szCs w:val="20"/>
        </w:rPr>
      </w:pPr>
      <w:r w:rsidRPr="00B16735">
        <w:rPr>
          <w:rFonts w:ascii="Times New Roman" w:hAnsi="Times New Roman" w:cs="Times New Roman"/>
          <w:sz w:val="20"/>
          <w:szCs w:val="20"/>
        </w:rPr>
        <w:t>Jerusalem in ancient history and tradition [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elektronický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zdroj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] / edited by Thomas L. </w:t>
      </w:r>
      <w:proofErr w:type="gramStart"/>
      <w:r w:rsidRPr="00B16735">
        <w:rPr>
          <w:rFonts w:ascii="Times New Roman" w:hAnsi="Times New Roman" w:cs="Times New Roman"/>
          <w:sz w:val="20"/>
          <w:szCs w:val="20"/>
        </w:rPr>
        <w:t>Thompson ;</w:t>
      </w:r>
      <w:proofErr w:type="gramEnd"/>
      <w:r w:rsidRPr="00B16735">
        <w:rPr>
          <w:rFonts w:ascii="Times New Roman" w:hAnsi="Times New Roman" w:cs="Times New Roman"/>
          <w:sz w:val="20"/>
          <w:szCs w:val="20"/>
        </w:rPr>
        <w:t xml:space="preserve"> with the collaboration of Salma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Khadra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Jayyusi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.. -- </w:t>
      </w:r>
      <w:proofErr w:type="gramStart"/>
      <w:r w:rsidRPr="00B16735">
        <w:rPr>
          <w:rFonts w:ascii="Times New Roman" w:hAnsi="Times New Roman" w:cs="Times New Roman"/>
          <w:sz w:val="20"/>
          <w:szCs w:val="20"/>
        </w:rPr>
        <w:t>London ;</w:t>
      </w:r>
      <w:proofErr w:type="gramEnd"/>
      <w:r w:rsidRPr="00B16735">
        <w:rPr>
          <w:rFonts w:ascii="Times New Roman" w:hAnsi="Times New Roman" w:cs="Times New Roman"/>
          <w:sz w:val="20"/>
          <w:szCs w:val="20"/>
        </w:rPr>
        <w:t xml:space="preserve"> New York : T &amp; T Clark International, 2003. -- 1 online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zdroj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(xxii, 301 p.</w:t>
      </w:r>
      <w:proofErr w:type="gramStart"/>
      <w:r w:rsidRPr="00B16735">
        <w:rPr>
          <w:rFonts w:ascii="Times New Roman" w:hAnsi="Times New Roman" w:cs="Times New Roman"/>
          <w:sz w:val="20"/>
          <w:szCs w:val="20"/>
        </w:rPr>
        <w:t>) :</w:t>
      </w:r>
      <w:proofErr w:type="gramEnd"/>
      <w:r w:rsidRPr="00B16735">
        <w:rPr>
          <w:rFonts w:ascii="Times New Roman" w:hAnsi="Times New Roman" w:cs="Times New Roman"/>
          <w:sz w:val="20"/>
          <w:szCs w:val="20"/>
        </w:rPr>
        <w:t xml:space="preserve"> ill., maps.. </w:t>
      </w:r>
      <w:proofErr w:type="gramStart"/>
      <w:r w:rsidRPr="00B16735">
        <w:rPr>
          <w:rFonts w:ascii="Times New Roman" w:hAnsi="Times New Roman" w:cs="Times New Roman"/>
          <w:sz w:val="20"/>
          <w:szCs w:val="20"/>
        </w:rPr>
        <w:t>-- (Journal for the study of the Old Testament.</w:t>
      </w:r>
      <w:proofErr w:type="gramEnd"/>
      <w:r w:rsidRPr="00B16735">
        <w:rPr>
          <w:rFonts w:ascii="Times New Roman" w:hAnsi="Times New Roman" w:cs="Times New Roman"/>
          <w:sz w:val="20"/>
          <w:szCs w:val="20"/>
        </w:rPr>
        <w:t xml:space="preserve"> Supplement </w:t>
      </w:r>
      <w:proofErr w:type="gramStart"/>
      <w:r w:rsidRPr="00B16735">
        <w:rPr>
          <w:rFonts w:ascii="Times New Roman" w:hAnsi="Times New Roman" w:cs="Times New Roman"/>
          <w:sz w:val="20"/>
          <w:szCs w:val="20"/>
        </w:rPr>
        <w:t>series ;</w:t>
      </w:r>
      <w:proofErr w:type="gramEnd"/>
      <w:r w:rsidRPr="00B16735">
        <w:rPr>
          <w:rFonts w:ascii="Times New Roman" w:hAnsi="Times New Roman" w:cs="Times New Roman"/>
          <w:sz w:val="20"/>
          <w:szCs w:val="20"/>
        </w:rPr>
        <w:t xml:space="preserve"> 381) (Copenhagen international seminar ; 13)</w:t>
      </w:r>
    </w:p>
    <w:p w:rsidR="005770DB" w:rsidRPr="00B16735" w:rsidRDefault="005770DB" w:rsidP="005C7FE5">
      <w:pPr>
        <w:rPr>
          <w:rFonts w:ascii="Times New Roman" w:hAnsi="Times New Roman" w:cs="Times New Roman"/>
          <w:sz w:val="20"/>
          <w:szCs w:val="20"/>
        </w:rPr>
      </w:pPr>
      <w:r w:rsidRPr="00B16735">
        <w:rPr>
          <w:rFonts w:ascii="Times New Roman" w:hAnsi="Times New Roman" w:cs="Times New Roman"/>
          <w:sz w:val="20"/>
          <w:szCs w:val="20"/>
        </w:rPr>
        <w:t>Online panel research [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elektronický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zdroj</w:t>
      </w:r>
      <w:proofErr w:type="spellEnd"/>
      <w:proofErr w:type="gramStart"/>
      <w:r w:rsidRPr="00B16735">
        <w:rPr>
          <w:rFonts w:ascii="Times New Roman" w:hAnsi="Times New Roman" w:cs="Times New Roman"/>
          <w:sz w:val="20"/>
          <w:szCs w:val="20"/>
        </w:rPr>
        <w:t>] :</w:t>
      </w:r>
      <w:proofErr w:type="gramEnd"/>
      <w:r w:rsidRPr="00B16735">
        <w:rPr>
          <w:rFonts w:ascii="Times New Roman" w:hAnsi="Times New Roman" w:cs="Times New Roman"/>
          <w:sz w:val="20"/>
          <w:szCs w:val="20"/>
        </w:rPr>
        <w:t xml:space="preserve"> a data quality perspective / editors Mario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Callegaro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Reg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Baker,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Jelke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Bethlehem,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Anja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S.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Goritz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, Jon A.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Krosnick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, Paul J.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Lavrakas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.. --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Chichester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, West </w:t>
      </w:r>
      <w:proofErr w:type="gramStart"/>
      <w:r w:rsidRPr="00B16735">
        <w:rPr>
          <w:rFonts w:ascii="Times New Roman" w:hAnsi="Times New Roman" w:cs="Times New Roman"/>
          <w:sz w:val="20"/>
          <w:szCs w:val="20"/>
        </w:rPr>
        <w:t>Sussex :</w:t>
      </w:r>
      <w:proofErr w:type="gramEnd"/>
      <w:r w:rsidRPr="00B16735">
        <w:rPr>
          <w:rFonts w:ascii="Times New Roman" w:hAnsi="Times New Roman" w:cs="Times New Roman"/>
          <w:sz w:val="20"/>
          <w:szCs w:val="20"/>
        </w:rPr>
        <w:t xml:space="preserve"> Wiley, 2014. -- 1 online </w:t>
      </w:r>
      <w:proofErr w:type="spellStart"/>
      <w:r w:rsidRPr="00B16735">
        <w:rPr>
          <w:rFonts w:ascii="Times New Roman" w:hAnsi="Times New Roman" w:cs="Times New Roman"/>
          <w:sz w:val="20"/>
          <w:szCs w:val="20"/>
        </w:rPr>
        <w:t>zdroj</w:t>
      </w:r>
      <w:proofErr w:type="spellEnd"/>
      <w:r w:rsidRPr="00B16735">
        <w:rPr>
          <w:rFonts w:ascii="Times New Roman" w:hAnsi="Times New Roman" w:cs="Times New Roman"/>
          <w:sz w:val="20"/>
          <w:szCs w:val="20"/>
        </w:rPr>
        <w:t xml:space="preserve"> (xxix, 477 pages). </w:t>
      </w:r>
      <w:proofErr w:type="gramStart"/>
      <w:r w:rsidRPr="00B16735">
        <w:rPr>
          <w:rFonts w:ascii="Times New Roman" w:hAnsi="Times New Roman" w:cs="Times New Roman"/>
          <w:sz w:val="20"/>
          <w:szCs w:val="20"/>
        </w:rPr>
        <w:t>-- (Wiley series in survey methodology.)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770DB" w:rsidRPr="00B16735" w:rsidRDefault="005770DB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Gellately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Robert, 1943-</w:t>
            </w: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C7FE5" w:rsidRPr="00B16735" w:rsidRDefault="005770DB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Stalin's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curse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[elektronický zdroj]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battling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communism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in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war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and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Cold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War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/ by Robert </w:t>
            </w:r>
            <w:proofErr w:type="spellStart"/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Gellately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..</w:t>
            </w:r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-- Oxford : Oxford University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Press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2013. -- 1 online zdroj</w:t>
            </w:r>
          </w:p>
          <w:p w:rsidR="005770DB" w:rsidRPr="00B16735" w:rsidRDefault="005770DB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770DB" w:rsidRPr="00B16735" w:rsidRDefault="005770DB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DiMento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Joseph F. C.</w:t>
            </w: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770DB" w:rsidRPr="00B16735" w:rsidRDefault="005770DB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Climate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Change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[elektronický zdroj]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What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It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Means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Our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Children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and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Our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Grandchildren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..</w:t>
            </w:r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-- Second </w:t>
            </w:r>
            <w:proofErr w:type="spellStart"/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edition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..</w:t>
            </w:r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-- Cambridge, </w:t>
            </w:r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Massachusetts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The</w:t>
            </w:r>
            <w:proofErr w:type="spellEnd"/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MIT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Press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2014. -- 1 online zdroj (1 online zdroj (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pages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cm))</w:t>
            </w:r>
          </w:p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770DB" w:rsidRPr="00B16735" w:rsidRDefault="005770DB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Murphy, Robin, 1957-</w:t>
            </w: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770DB" w:rsidRPr="00B16735" w:rsidRDefault="005770DB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Disaster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robotics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[elektronický zdroj] / Robin R. </w:t>
            </w:r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Murphy..</w:t>
            </w:r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-- Cambridge, </w:t>
            </w:r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Massachusetts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The</w:t>
            </w:r>
            <w:proofErr w:type="spellEnd"/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MIT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Press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[2014]. -- 1 online zdroj (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xvl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224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pages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)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illustrations</w:t>
            </w:r>
            <w:proofErr w:type="spellEnd"/>
          </w:p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Landy, David</w:t>
            </w: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Jewish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Identity and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Palestinian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Rights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[elektronický zdroj] : Diaspora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Jewish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Opposition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to </w:t>
            </w:r>
            <w:proofErr w:type="spellStart"/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Israel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..</w:t>
            </w:r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-- London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Zed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Books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Ltd., 2011. -- 1 online zdroj (256 p.)</w:t>
            </w:r>
          </w:p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Burkart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, Patrick, 1969-</w:t>
            </w:r>
          </w:p>
        </w:tc>
      </w:tr>
      <w:tr w:rsidR="00B16735" w:rsidRPr="00B16735">
        <w:trPr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Pirate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Politics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[elektronický zdroj]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The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New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Information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Policy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Contests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/ Patrick </w:t>
            </w:r>
            <w:proofErr w:type="spellStart"/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Burhart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..</w:t>
            </w:r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-- Cambridge, </w:t>
            </w:r>
            <w:proofErr w:type="gram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MA :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The</w:t>
            </w:r>
            <w:proofErr w:type="spellEnd"/>
            <w:proofErr w:type="gram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MIT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Press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2014. -- 1 online zdroj. -- (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Information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society </w:t>
            </w:r>
            <w:proofErr w:type="spellStart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series</w:t>
            </w:r>
            <w:proofErr w:type="spellEnd"/>
            <w:r w:rsidRPr="00B1673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  <w:p w:rsidR="005C7FE5" w:rsidRPr="00B1673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6735" w:rsidRPr="00B16735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:rsidR="005C7FE5" w:rsidRPr="00B16735" w:rsidRDefault="005C7FE5" w:rsidP="005C7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Perreau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, Bruno</w:t>
                  </w:r>
                </w:p>
              </w:tc>
            </w:tr>
            <w:tr w:rsidR="00B16735" w:rsidRPr="00B16735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:rsidR="005C7FE5" w:rsidRPr="00B16735" w:rsidRDefault="005C7FE5" w:rsidP="005C7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[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Penser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l'adoption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.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English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.]</w:t>
                  </w:r>
                </w:p>
              </w:tc>
            </w:tr>
            <w:tr w:rsidR="00B16735" w:rsidRPr="00B16735">
              <w:trPr>
                <w:tblCellSpacing w:w="15" w:type="dxa"/>
              </w:trPr>
              <w:tc>
                <w:tcPr>
                  <w:tcW w:w="0" w:type="auto"/>
                  <w:shd w:val="clear" w:color="auto" w:fill="F5F6F7"/>
                  <w:vAlign w:val="center"/>
                  <w:hideMark/>
                </w:tcPr>
                <w:p w:rsidR="005C7FE5" w:rsidRPr="00B16735" w:rsidRDefault="005C7FE5" w:rsidP="005C7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The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politics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of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adoption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[elektronický zdroj] : gender and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the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making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of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French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citizenship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/ Bruno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Perreau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;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translated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by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Deke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proofErr w:type="spellStart"/>
                  <w:proofErr w:type="gram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Dusinberre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..</w:t>
                  </w:r>
                  <w:proofErr w:type="gram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-- Cambridge, </w:t>
                  </w:r>
                  <w:proofErr w:type="gram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Massachusetts :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The</w:t>
                  </w:r>
                  <w:proofErr w:type="spellEnd"/>
                  <w:proofErr w:type="gram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 xml:space="preserve"> MIT </w:t>
                  </w:r>
                  <w:proofErr w:type="spellStart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Press</w:t>
                  </w:r>
                  <w:proofErr w:type="spellEnd"/>
                  <w:r w:rsidRPr="00B167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, [2014]. -- 1 online zdroj.</w:t>
                  </w:r>
                </w:p>
              </w:tc>
            </w:tr>
          </w:tbl>
          <w:p w:rsidR="005C7FE5" w:rsidRPr="005C7FE5" w:rsidRDefault="005C7FE5" w:rsidP="005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</w:tr>
    </w:tbl>
    <w:p w:rsidR="005C7FE5" w:rsidRPr="00B16735" w:rsidRDefault="005C7FE5" w:rsidP="005C7FE5">
      <w:pPr>
        <w:rPr>
          <w:rFonts w:ascii="Times New Roman" w:hAnsi="Times New Roman" w:cs="Times New Roman"/>
          <w:sz w:val="20"/>
          <w:szCs w:val="20"/>
          <w:lang w:val="cs-CZ"/>
        </w:rPr>
      </w:pPr>
    </w:p>
    <w:sectPr w:rsidR="005C7FE5" w:rsidRPr="00B1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C0BA7"/>
    <w:multiLevelType w:val="hybridMultilevel"/>
    <w:tmpl w:val="83F01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C6527"/>
    <w:multiLevelType w:val="hybridMultilevel"/>
    <w:tmpl w:val="CE0E6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F4"/>
    <w:rsid w:val="005770DB"/>
    <w:rsid w:val="005C7FE5"/>
    <w:rsid w:val="008A77F4"/>
    <w:rsid w:val="00AE1FDE"/>
    <w:rsid w:val="00B16735"/>
    <w:rsid w:val="00D62D78"/>
    <w:rsid w:val="00D9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B16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FE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167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B16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FE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167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7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Knollová Světlana</dc:creator>
  <cp:lastModifiedBy>Knollová Světlana</cp:lastModifiedBy>
  <cp:revision>1</cp:revision>
  <dcterms:created xsi:type="dcterms:W3CDTF">2014-06-12T07:43:00Z</dcterms:created>
  <dcterms:modified xsi:type="dcterms:W3CDTF">2014-06-12T08:37:00Z</dcterms:modified>
</cp:coreProperties>
</file>