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0D06B9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Účast na </w:t>
            </w:r>
            <w:r w:rsidR="000D06B9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schůzce </w:t>
            </w:r>
            <w:proofErr w:type="spellStart"/>
            <w:r w:rsidR="000D06B9" w:rsidRPr="000D06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Manuscript</w:t>
            </w:r>
            <w:proofErr w:type="spellEnd"/>
            <w:r w:rsidR="000D06B9" w:rsidRPr="000D06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Expert Group CERL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A10CA5" w:rsidP="000D06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Ber</w:t>
            </w:r>
            <w:r w:rsidR="000D06B9">
              <w:rPr>
                <w:rFonts w:ascii="Calibri" w:hAnsi="Calibri" w:cs="Calibri"/>
                <w:b/>
                <w:bCs/>
                <w:sz w:val="22"/>
                <w:szCs w:val="22"/>
              </w:rPr>
              <w:t>lín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0D06B9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Němec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A10CA5" w:rsidP="000351C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0351CA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0351C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0351CA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A10CA5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D06B9">
              <w:rPr>
                <w:rFonts w:ascii="Calibri" w:hAnsi="Calibri" w:cs="Calibri"/>
                <w:sz w:val="22"/>
                <w:szCs w:val="22"/>
              </w:rPr>
              <w:t>9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 w:rsidR="000D06B9">
              <w:rPr>
                <w:rFonts w:ascii="Calibri" w:hAnsi="Calibri" w:cs="Calibri"/>
                <w:sz w:val="22"/>
                <w:szCs w:val="22"/>
              </w:rPr>
              <w:t>6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Ber</w:t>
            </w:r>
            <w:r w:rsidR="000D06B9">
              <w:rPr>
                <w:rFonts w:ascii="Calibri" w:hAnsi="Calibri" w:cs="Calibri"/>
                <w:sz w:val="22"/>
                <w:szCs w:val="22"/>
              </w:rPr>
              <w:t>lí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  <w:p w:rsidR="000669DC" w:rsidRPr="00B75492" w:rsidRDefault="000D06B9" w:rsidP="000D06B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="00F5241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F6DFB"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schůzce </w:t>
            </w:r>
            <w:proofErr w:type="spellStart"/>
            <w:r w:rsidRPr="000D06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Manuscript</w:t>
            </w:r>
            <w:proofErr w:type="spellEnd"/>
            <w:r w:rsidRPr="000D06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Expert Group CERL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="00A10CA5">
              <w:rPr>
                <w:rFonts w:ascii="Calibri" w:hAnsi="Calibri" w:cs="Calibri"/>
                <w:sz w:val="22"/>
                <w:szCs w:val="22"/>
              </w:rPr>
              <w:t>1</w:t>
            </w:r>
            <w:r w:rsidR="003823D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 w:rsidR="00A10CA5">
              <w:rPr>
                <w:rFonts w:ascii="Calibri" w:hAnsi="Calibri" w:cs="Calibri"/>
                <w:sz w:val="22"/>
                <w:szCs w:val="22"/>
              </w:rPr>
              <w:t>Ber</w:t>
            </w:r>
            <w:r>
              <w:rPr>
                <w:rFonts w:ascii="Calibri" w:hAnsi="Calibri" w:cs="Calibri"/>
                <w:sz w:val="22"/>
                <w:szCs w:val="22"/>
              </w:rPr>
              <w:t>lí</w:t>
            </w:r>
            <w:r w:rsidR="000F6DFB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0D0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0D06B9">
              <w:rPr>
                <w:rFonts w:ascii="Calibri" w:hAnsi="Calibri" w:cs="Calibri"/>
                <w:sz w:val="22"/>
                <w:szCs w:val="22"/>
              </w:rPr>
              <w:t>696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06B9">
              <w:rPr>
                <w:rFonts w:ascii="Calibri" w:hAnsi="Calibri" w:cs="Calibri"/>
                <w:sz w:val="22"/>
                <w:szCs w:val="22"/>
              </w:rPr>
              <w:t>CENDARI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A10CA5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 w:rsidR="000D06B9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schůzce </w:t>
            </w:r>
            <w:proofErr w:type="spellStart"/>
            <w:r w:rsidR="000D06B9" w:rsidRPr="000D06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Manuscript</w:t>
            </w:r>
            <w:proofErr w:type="spellEnd"/>
            <w:r w:rsidR="000D06B9" w:rsidRPr="000D06B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Expert Group CERL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A10CA5" w:rsidRDefault="000351CA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v rámci programu</w:t>
            </w:r>
          </w:p>
          <w:p w:rsidR="000351CA" w:rsidRPr="00A71C5F" w:rsidRDefault="000351CA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o perspektivách další činnosti v rámci CERL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D06B9" w:rsidRPr="000D06B9" w:rsidRDefault="000D06B9" w:rsidP="000D06B9">
            <w:pPr>
              <w:pStyle w:val="Odstavecseseznamem"/>
              <w:numPr>
                <w:ilvl w:val="0"/>
                <w:numId w:val="7"/>
              </w:numPr>
              <w:rPr>
                <w:lang w:val="en-US"/>
              </w:rPr>
            </w:pPr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>Presentation and information: 2 minutes for each delegate, with a focus on the most important topic right now!</w:t>
            </w:r>
            <w:r w:rsidRPr="000D06B9">
              <w:rPr>
                <w:lang w:val="en-US"/>
              </w:rPr>
              <w:t xml:space="preserve"> </w:t>
            </w:r>
          </w:p>
          <w:p w:rsidR="000D06B9" w:rsidRDefault="000D06B9" w:rsidP="000D06B9">
            <w:pPr>
              <w:pStyle w:val="Odstavecseseznamem"/>
              <w:numPr>
                <w:ilvl w:val="0"/>
                <w:numId w:val="7"/>
              </w:numPr>
              <w:rPr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Planning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conference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in Vienna </w:t>
            </w:r>
          </w:p>
          <w:p w:rsidR="000D06B9" w:rsidRPr="000D06B9" w:rsidRDefault="000D06B9" w:rsidP="000D06B9">
            <w:pPr>
              <w:pStyle w:val="Odstavecseseznamem"/>
              <w:numPr>
                <w:ilvl w:val="0"/>
                <w:numId w:val="7"/>
              </w:numPr>
              <w:rPr>
                <w:lang w:val="en-US"/>
              </w:rPr>
            </w:pPr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Discussion about a possible one-day-meeting in Amsterdam in October, in connection with the CERL-conference, </w:t>
            </w:r>
            <w:proofErr w:type="gramStart"/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>where  we</w:t>
            </w:r>
            <w:proofErr w:type="gramEnd"/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visit special collections libraries with a focus on security. This is something we perhaps could arrange together with the CERL Security group?</w:t>
            </w:r>
          </w:p>
          <w:p w:rsidR="00893E8D" w:rsidRPr="000D06B9" w:rsidRDefault="000D06B9" w:rsidP="000D06B9">
            <w:pPr>
              <w:pStyle w:val="Odstavecseseznamem"/>
              <w:numPr>
                <w:ilvl w:val="0"/>
                <w:numId w:val="7"/>
              </w:numPr>
              <w:rPr>
                <w:lang w:val="en-US"/>
              </w:rPr>
            </w:pPr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Communication </w:t>
            </w:r>
            <w:proofErr w:type="gramStart"/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>within  and</w:t>
            </w:r>
            <w:proofErr w:type="gramEnd"/>
            <w:r w:rsidRPr="000D06B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from the Manuscript Expert Group</w:t>
            </w:r>
            <w:r w:rsidRPr="000D06B9">
              <w:rPr>
                <w:lang w:val="en-US"/>
              </w:rPr>
              <w:t xml:space="preserve"> (</w:t>
            </w:r>
            <w:proofErr w:type="spellStart"/>
            <w:r w:rsidRPr="000D06B9">
              <w:rPr>
                <w:lang w:val="en-US"/>
              </w:rPr>
              <w:t>facebook</w:t>
            </w:r>
            <w:proofErr w:type="spellEnd"/>
            <w:r w:rsidRPr="000D06B9">
              <w:rPr>
                <w:lang w:val="en-US"/>
              </w:rPr>
              <w:t>, website and more?)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A10CA5" w:rsidP="000D06B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D06B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D06B9">
              <w:rPr>
                <w:rFonts w:ascii="Calibri" w:hAnsi="Calibri" w:cs="Calibri"/>
                <w:sz w:val="22"/>
                <w:szCs w:val="22"/>
              </w:rPr>
              <w:t>6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47" w:rsidRDefault="00631047">
      <w:r>
        <w:separator/>
      </w:r>
    </w:p>
  </w:endnote>
  <w:endnote w:type="continuationSeparator" w:id="0">
    <w:p w:rsidR="00631047" w:rsidRDefault="0063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47" w:rsidRDefault="00631047">
      <w:r>
        <w:separator/>
      </w:r>
    </w:p>
  </w:footnote>
  <w:footnote w:type="continuationSeparator" w:id="0">
    <w:p w:rsidR="00631047" w:rsidRDefault="0063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B4E07"/>
    <w:multiLevelType w:val="hybridMultilevel"/>
    <w:tmpl w:val="2E2830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351CA"/>
    <w:rsid w:val="000422CC"/>
    <w:rsid w:val="00050116"/>
    <w:rsid w:val="0006007D"/>
    <w:rsid w:val="000669DC"/>
    <w:rsid w:val="00081212"/>
    <w:rsid w:val="000D06B9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047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437F6"/>
    <w:rsid w:val="00843EBB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0F89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Odstavecseseznamem">
    <w:name w:val="List Paragraph"/>
    <w:basedOn w:val="Normln"/>
    <w:uiPriority w:val="34"/>
    <w:qFormat/>
    <w:rsid w:val="000D06B9"/>
    <w:pPr>
      <w:ind w:left="720"/>
    </w:pPr>
    <w:rPr>
      <w:rFonts w:ascii="Verdana" w:eastAsiaTheme="minorHAnsi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6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2017-06-22T05:12:00Z</dcterms:created>
  <dcterms:modified xsi:type="dcterms:W3CDTF">2017-06-22T05:17:00Z</dcterms:modified>
</cp:coreProperties>
</file>