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AC" w:rsidRDefault="00472F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8E1AAC" w:rsidRDefault="00472F10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8E1AAC" w:rsidRDefault="008E1AAC"/>
    <w:p w:rsidR="008E1AAC" w:rsidRDefault="008E1AAC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E1AAC" w:rsidRDefault="008E1AAC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Jeanne Janoušková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F3DF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  <w:r w:rsidR="00F15D4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F579F">
              <w:rPr>
                <w:rFonts w:ascii="Calibri" w:hAnsi="Calibri"/>
                <w:sz w:val="22"/>
              </w:rPr>
              <w:t>ODZD/ODZF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Pr="006F579F" w:rsidRDefault="006F579F" w:rsidP="006F579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zástupce vedoucí ODZD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 w:rsidP="001A3795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Návštěva k</w:t>
            </w:r>
            <w:r w:rsidR="00D0601C">
              <w:rPr>
                <w:rFonts w:ascii="Calibri" w:hAnsi="Calibri"/>
                <w:b/>
                <w:sz w:val="22"/>
              </w:rPr>
              <w:t>nižního veletrhu Bibliotéka 2018</w:t>
            </w:r>
            <w:r>
              <w:rPr>
                <w:rFonts w:ascii="Calibri" w:hAnsi="Calibri"/>
                <w:b/>
                <w:sz w:val="22"/>
              </w:rPr>
              <w:t>, jednání v</w:t>
            </w:r>
            <w:r w:rsidR="001A3795">
              <w:rPr>
                <w:rFonts w:ascii="Calibri" w:hAnsi="Calibri"/>
                <w:b/>
                <w:sz w:val="22"/>
              </w:rPr>
              <w:t> </w:t>
            </w:r>
            <w:r>
              <w:rPr>
                <w:rFonts w:ascii="Calibri" w:hAnsi="Calibri"/>
                <w:b/>
                <w:sz w:val="22"/>
              </w:rPr>
              <w:t>U</w:t>
            </w:r>
            <w:r w:rsidR="001A3795">
              <w:rPr>
                <w:rFonts w:ascii="Calibri" w:hAnsi="Calibri"/>
                <w:b/>
                <w:sz w:val="22"/>
              </w:rPr>
              <w:t>niverzitní knihovně</w:t>
            </w:r>
            <w:r>
              <w:rPr>
                <w:rFonts w:ascii="Calibri" w:hAnsi="Calibri"/>
                <w:b/>
                <w:sz w:val="22"/>
              </w:rPr>
              <w:t xml:space="preserve"> (CSKNIH)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Bratislava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F579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Slovensko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F8504F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7. – 9</w:t>
            </w:r>
            <w:r w:rsidR="00E6650A">
              <w:rPr>
                <w:rFonts w:ascii="Calibri" w:hAnsi="Calibri"/>
                <w:b/>
                <w:sz w:val="22"/>
              </w:rPr>
              <w:t>.</w:t>
            </w:r>
            <w:r w:rsidR="00FF3DFA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>listopadu 2018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2F5" w:rsidRDefault="00F8504F" w:rsidP="00FF3DF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7</w:t>
            </w:r>
            <w:r w:rsidR="006F579F">
              <w:rPr>
                <w:rFonts w:ascii="Calibri" w:hAnsi="Calibri"/>
                <w:sz w:val="22"/>
              </w:rPr>
              <w:t>.11</w:t>
            </w:r>
            <w:proofErr w:type="gramEnd"/>
            <w:r w:rsidR="006F579F">
              <w:rPr>
                <w:rFonts w:ascii="Calibri" w:hAnsi="Calibri"/>
                <w:sz w:val="22"/>
              </w:rPr>
              <w:t>.</w:t>
            </w:r>
            <w:r w:rsidR="00A17C3D">
              <w:rPr>
                <w:rFonts w:ascii="Calibri" w:hAnsi="Calibri"/>
                <w:sz w:val="22"/>
              </w:rPr>
              <w:t xml:space="preserve">  </w:t>
            </w:r>
            <w:r w:rsidR="0045233D">
              <w:rPr>
                <w:rFonts w:ascii="Calibri" w:hAnsi="Calibri"/>
                <w:sz w:val="22"/>
              </w:rPr>
              <w:t>po příjezdu do Bratislavy vyložení knih poblíž UKB</w:t>
            </w:r>
            <w:r w:rsidR="00FF3DFA">
              <w:rPr>
                <w:rFonts w:ascii="Calibri" w:hAnsi="Calibri"/>
                <w:sz w:val="22"/>
              </w:rPr>
              <w:t>, jednání v</w:t>
            </w:r>
            <w:r w:rsidR="00F15D4C">
              <w:rPr>
                <w:rFonts w:ascii="Calibri" w:hAnsi="Calibri"/>
                <w:sz w:val="22"/>
              </w:rPr>
              <w:t> UKB</w:t>
            </w:r>
            <w:r w:rsidR="00FF3DFA">
              <w:rPr>
                <w:rFonts w:ascii="Calibri" w:hAnsi="Calibri"/>
                <w:sz w:val="22"/>
              </w:rPr>
              <w:t xml:space="preserve"> ohledně projektu </w:t>
            </w:r>
            <w:r w:rsidR="0045233D">
              <w:rPr>
                <w:rFonts w:ascii="Calibri" w:hAnsi="Calibri"/>
                <w:sz w:val="22"/>
              </w:rPr>
              <w:t xml:space="preserve">CSKNIH, </w:t>
            </w:r>
            <w:r w:rsidR="00A17C3D">
              <w:rPr>
                <w:rFonts w:ascii="Calibri" w:hAnsi="Calibri"/>
                <w:sz w:val="22"/>
              </w:rPr>
              <w:t>večer ubytování</w:t>
            </w:r>
          </w:p>
          <w:p w:rsidR="007C7209" w:rsidRDefault="00F8504F" w:rsidP="007C7209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8</w:t>
            </w:r>
            <w:r w:rsidR="007C7209">
              <w:rPr>
                <w:rFonts w:ascii="Calibri" w:hAnsi="Calibri"/>
                <w:sz w:val="22"/>
              </w:rPr>
              <w:t>.11</w:t>
            </w:r>
            <w:proofErr w:type="gramEnd"/>
            <w:r w:rsidR="007C7209">
              <w:rPr>
                <w:rFonts w:ascii="Calibri" w:hAnsi="Calibri"/>
                <w:sz w:val="22"/>
              </w:rPr>
              <w:t>.</w:t>
            </w:r>
            <w:r w:rsidR="00FF3DFA">
              <w:rPr>
                <w:rFonts w:ascii="Calibri" w:hAnsi="Calibri"/>
                <w:sz w:val="22"/>
              </w:rPr>
              <w:t xml:space="preserve"> </w:t>
            </w:r>
            <w:r w:rsidR="007C7209">
              <w:rPr>
                <w:rFonts w:ascii="Calibri" w:hAnsi="Calibri"/>
                <w:sz w:val="22"/>
              </w:rPr>
              <w:t xml:space="preserve"> návštěva veletrhu,</w:t>
            </w:r>
            <w:r w:rsidR="00FF3DFA">
              <w:rPr>
                <w:rFonts w:ascii="Calibri" w:hAnsi="Calibri"/>
                <w:sz w:val="22"/>
              </w:rPr>
              <w:t xml:space="preserve"> nákup knih</w:t>
            </w:r>
            <w:r w:rsidR="00A17C3D">
              <w:rPr>
                <w:rFonts w:ascii="Calibri" w:hAnsi="Calibri"/>
                <w:sz w:val="22"/>
              </w:rPr>
              <w:t xml:space="preserve"> a jejich naložení</w:t>
            </w:r>
            <w:r w:rsidR="004F7416">
              <w:rPr>
                <w:rFonts w:ascii="Calibri" w:hAnsi="Calibri"/>
                <w:sz w:val="22"/>
              </w:rPr>
              <w:t>, večer předání</w:t>
            </w:r>
            <w:r w:rsidR="000207CF">
              <w:rPr>
                <w:rFonts w:ascii="Calibri" w:hAnsi="Calibri"/>
                <w:sz w:val="22"/>
              </w:rPr>
              <w:t xml:space="preserve"> platebních dokladů v UKB</w:t>
            </w:r>
          </w:p>
          <w:p w:rsidR="007C7209" w:rsidRDefault="00F8504F" w:rsidP="00A17C3D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9</w:t>
            </w:r>
            <w:r w:rsidR="00FF3DFA">
              <w:rPr>
                <w:rFonts w:ascii="Calibri" w:hAnsi="Calibri"/>
                <w:sz w:val="22"/>
              </w:rPr>
              <w:t>.11</w:t>
            </w:r>
            <w:proofErr w:type="gramEnd"/>
            <w:r w:rsidR="00FF3DFA">
              <w:rPr>
                <w:rFonts w:ascii="Calibri" w:hAnsi="Calibri"/>
                <w:sz w:val="22"/>
              </w:rPr>
              <w:t xml:space="preserve">.  </w:t>
            </w:r>
            <w:r w:rsidR="004F7416">
              <w:rPr>
                <w:rFonts w:ascii="Calibri" w:hAnsi="Calibri"/>
                <w:sz w:val="22"/>
              </w:rPr>
              <w:t xml:space="preserve">kontrola platebních dokladů a </w:t>
            </w:r>
            <w:r w:rsidR="00FF3DFA">
              <w:rPr>
                <w:rFonts w:ascii="Calibri" w:hAnsi="Calibri"/>
                <w:sz w:val="22"/>
              </w:rPr>
              <w:t>vyúčtování finanční hotovosti</w:t>
            </w:r>
            <w:r w:rsidR="003B04EF">
              <w:rPr>
                <w:rFonts w:ascii="Calibri" w:hAnsi="Calibri"/>
                <w:sz w:val="22"/>
              </w:rPr>
              <w:t xml:space="preserve"> na nákup knih,</w:t>
            </w:r>
            <w:r w:rsidR="00A17C3D">
              <w:rPr>
                <w:rFonts w:ascii="Calibri" w:hAnsi="Calibri"/>
                <w:sz w:val="22"/>
              </w:rPr>
              <w:t xml:space="preserve"> odvoz knih do Klementina, příjezd do Prahy v podvečer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209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Zuzana Polednová (Slovanská knihovna)</w:t>
            </w:r>
          </w:p>
          <w:p w:rsidR="008E1AAC" w:rsidRDefault="007C720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Vojtěch Pelant (řidič)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6A2C6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Pobyt – </w:t>
            </w:r>
            <w:r w:rsidR="00B16745">
              <w:rPr>
                <w:rFonts w:ascii="Calibri" w:hAnsi="Calibri"/>
                <w:sz w:val="22"/>
              </w:rPr>
              <w:t>UKB (</w:t>
            </w:r>
            <w:r>
              <w:rPr>
                <w:rFonts w:ascii="Calibri" w:hAnsi="Calibri"/>
                <w:sz w:val="22"/>
              </w:rPr>
              <w:t>r</w:t>
            </w:r>
            <w:r w:rsidR="00A45BCB">
              <w:rPr>
                <w:rFonts w:ascii="Calibri" w:hAnsi="Calibri"/>
                <w:sz w:val="22"/>
              </w:rPr>
              <w:t>eciprocita</w:t>
            </w:r>
            <w:r w:rsidR="00B16745">
              <w:rPr>
                <w:rFonts w:ascii="Calibri" w:hAnsi="Calibri"/>
                <w:sz w:val="22"/>
              </w:rPr>
              <w:t>)</w:t>
            </w:r>
          </w:p>
          <w:p w:rsidR="006A2C6A" w:rsidRDefault="006A2C6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Doprava</w:t>
            </w:r>
            <w:proofErr w:type="gramEnd"/>
            <w:r>
              <w:rPr>
                <w:rFonts w:ascii="Calibri" w:hAnsi="Calibri"/>
                <w:sz w:val="22"/>
              </w:rPr>
              <w:t xml:space="preserve"> –</w:t>
            </w:r>
            <w:proofErr w:type="gramStart"/>
            <w:r>
              <w:rPr>
                <w:rFonts w:ascii="Calibri" w:hAnsi="Calibri"/>
                <w:sz w:val="22"/>
              </w:rPr>
              <w:t>NK</w:t>
            </w:r>
            <w:proofErr w:type="gramEnd"/>
            <w:r>
              <w:rPr>
                <w:rFonts w:ascii="Calibri" w:hAnsi="Calibri"/>
                <w:sz w:val="22"/>
              </w:rPr>
              <w:t xml:space="preserve"> ČR</w:t>
            </w:r>
          </w:p>
        </w:tc>
      </w:tr>
      <w:tr w:rsidR="008E1AA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A45BCB" w:rsidP="001D12C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Návštěva k</w:t>
            </w:r>
            <w:r w:rsidR="00F8504F">
              <w:rPr>
                <w:rFonts w:ascii="Calibri" w:hAnsi="Calibri"/>
                <w:sz w:val="22"/>
              </w:rPr>
              <w:t>nižního veletrhu Bibliotéka 2018</w:t>
            </w:r>
            <w:r>
              <w:rPr>
                <w:rFonts w:ascii="Calibri" w:hAnsi="Calibri"/>
                <w:sz w:val="22"/>
              </w:rPr>
              <w:t>, nákup slovenských knižních novinek, jednání se slovenským partnerem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 plnění grantu CSKNIH, odvoz knih z NK ČR do UKB a naopak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D3617D" w:rsidP="001D12C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Nákup slovenských novinek</w:t>
            </w:r>
            <w:r w:rsidR="00A45BC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na </w:t>
            </w:r>
            <w:r w:rsidR="001D12C8">
              <w:rPr>
                <w:rFonts w:ascii="Calibri" w:hAnsi="Calibri"/>
                <w:sz w:val="22"/>
              </w:rPr>
              <w:t>knižním veletrhu Bibliotéka</w:t>
            </w:r>
            <w:r w:rsidR="000207CF">
              <w:rPr>
                <w:rFonts w:ascii="Calibri" w:hAnsi="Calibri"/>
                <w:sz w:val="22"/>
              </w:rPr>
              <w:t xml:space="preserve"> za výhodné veletržní ceny (64</w:t>
            </w:r>
            <w:r w:rsidR="003B04EF">
              <w:rPr>
                <w:rFonts w:ascii="Calibri" w:hAnsi="Calibri"/>
                <w:sz w:val="22"/>
              </w:rPr>
              <w:t xml:space="preserve"> sv.</w:t>
            </w:r>
            <w:r w:rsidR="001D12C8"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sz w:val="22"/>
              </w:rPr>
              <w:t>, získání knižních darů</w:t>
            </w:r>
            <w:r w:rsidR="000207CF">
              <w:rPr>
                <w:rFonts w:ascii="Calibri" w:hAnsi="Calibri"/>
                <w:sz w:val="22"/>
              </w:rPr>
              <w:t xml:space="preserve"> (9</w:t>
            </w:r>
            <w:r w:rsidR="003B04EF">
              <w:rPr>
                <w:rFonts w:ascii="Calibri" w:hAnsi="Calibri"/>
                <w:sz w:val="22"/>
              </w:rPr>
              <w:t xml:space="preserve"> sv.</w:t>
            </w:r>
            <w:r w:rsidR="001D12C8"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sz w:val="22"/>
              </w:rPr>
              <w:t xml:space="preserve"> pro NK ČR přímo na veletrhu</w:t>
            </w:r>
            <w:r w:rsidR="001A3795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 xml:space="preserve"> jednání v U</w:t>
            </w:r>
            <w:r w:rsidR="001D12C8">
              <w:rPr>
                <w:rFonts w:ascii="Calibri" w:hAnsi="Calibri"/>
                <w:sz w:val="22"/>
              </w:rPr>
              <w:t>K</w:t>
            </w:r>
            <w:r>
              <w:rPr>
                <w:rFonts w:ascii="Calibri" w:hAnsi="Calibri"/>
                <w:sz w:val="22"/>
              </w:rPr>
              <w:t xml:space="preserve"> ohledně vzájemného čerpání grantu CSKNIH, k</w:t>
            </w:r>
            <w:r w:rsidR="007576D7">
              <w:rPr>
                <w:rFonts w:ascii="Calibri" w:hAnsi="Calibri"/>
                <w:sz w:val="22"/>
              </w:rPr>
              <w:t>ontrola fakturace a došlých zásilek knih, řešení dalších úkolů spojených s nákupem knih pro grant, vyúčtování přidělené finanční hotovosti na přímý</w:t>
            </w:r>
            <w:r w:rsidR="00641B4E">
              <w:rPr>
                <w:rFonts w:ascii="Calibri" w:hAnsi="Calibri"/>
                <w:sz w:val="22"/>
              </w:rPr>
              <w:t xml:space="preserve"> nákup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9A584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9A584C">
              <w:rPr>
                <w:rFonts w:ascii="Calibri" w:hAnsi="Calibri"/>
                <w:sz w:val="22"/>
              </w:rPr>
              <w:t>http://www.incheba.sk/zaverecna-tlacova-sprava-13.html?page_id=16536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0207CF" w:rsidP="004C75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Knihy (74</w:t>
            </w:r>
            <w:r w:rsidR="00F15D4C">
              <w:rPr>
                <w:rFonts w:ascii="Calibri" w:hAnsi="Calibri"/>
                <w:sz w:val="22"/>
              </w:rPr>
              <w:t xml:space="preserve"> sv.), </w:t>
            </w:r>
            <w:r w:rsidR="004C75EE">
              <w:rPr>
                <w:rFonts w:ascii="Calibri" w:hAnsi="Calibri"/>
                <w:sz w:val="22"/>
              </w:rPr>
              <w:t>katalogy, materiály z veletrhu</w:t>
            </w: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7B5B9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19.11.2018</w:t>
            </w:r>
            <w:proofErr w:type="gramEnd"/>
          </w:p>
        </w:tc>
      </w:tr>
      <w:tr w:rsidR="008E1AA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</w:tr>
      <w:tr w:rsidR="008E1AA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</w:p>
        </w:tc>
      </w:tr>
      <w:tr w:rsidR="008E1AA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8E1AA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C" w:rsidRDefault="007B5B9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19.11.2018</w:t>
            </w:r>
            <w:proofErr w:type="gramEnd"/>
          </w:p>
        </w:tc>
      </w:tr>
    </w:tbl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/>
    <w:p w:rsidR="008E1AAC" w:rsidRDefault="008E1AAC">
      <w:pPr>
        <w:pStyle w:val="Zhlav"/>
        <w:tabs>
          <w:tab w:val="clear" w:pos="4536"/>
          <w:tab w:val="clear" w:pos="9072"/>
        </w:tabs>
      </w:pPr>
    </w:p>
    <w:sectPr w:rsidR="008E1AA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10" w:rsidRDefault="00472F10">
      <w:r>
        <w:separator/>
      </w:r>
    </w:p>
  </w:endnote>
  <w:endnote w:type="continuationSeparator" w:id="0">
    <w:p w:rsidR="00472F10" w:rsidRDefault="0047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AC" w:rsidRDefault="008E1AAC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10" w:rsidRDefault="00472F10">
      <w:r>
        <w:separator/>
      </w:r>
    </w:p>
  </w:footnote>
  <w:footnote w:type="continuationSeparator" w:id="0">
    <w:p w:rsidR="00472F10" w:rsidRDefault="0047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76CFC8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50A"/>
    <w:rsid w:val="000207CF"/>
    <w:rsid w:val="00127199"/>
    <w:rsid w:val="001A3795"/>
    <w:rsid w:val="001D12C8"/>
    <w:rsid w:val="002438D2"/>
    <w:rsid w:val="00252BB8"/>
    <w:rsid w:val="00265F12"/>
    <w:rsid w:val="00310BE4"/>
    <w:rsid w:val="003B04EF"/>
    <w:rsid w:val="0045233D"/>
    <w:rsid w:val="00472F10"/>
    <w:rsid w:val="004C75EE"/>
    <w:rsid w:val="004F7416"/>
    <w:rsid w:val="00577992"/>
    <w:rsid w:val="00641B4E"/>
    <w:rsid w:val="006A2C6A"/>
    <w:rsid w:val="006F579F"/>
    <w:rsid w:val="007576D7"/>
    <w:rsid w:val="007B5B95"/>
    <w:rsid w:val="007C7209"/>
    <w:rsid w:val="008E1AAC"/>
    <w:rsid w:val="009A1901"/>
    <w:rsid w:val="009A584C"/>
    <w:rsid w:val="00A17C3D"/>
    <w:rsid w:val="00A45BCB"/>
    <w:rsid w:val="00A632F5"/>
    <w:rsid w:val="00A752C3"/>
    <w:rsid w:val="00B16745"/>
    <w:rsid w:val="00D0601C"/>
    <w:rsid w:val="00D3617D"/>
    <w:rsid w:val="00E45CD5"/>
    <w:rsid w:val="00E6650A"/>
    <w:rsid w:val="00F15D4C"/>
    <w:rsid w:val="00F8504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412AC5"/>
  <w15:chartTrackingRefBased/>
  <w15:docId w15:val="{853D32A1-EE65-41FE-B4DE-3255AFB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5F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65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USKOVAJ\Documents\CSKNIH\Slu&#382;ebn&#237;%20cesty_dokumenty\zprava_biblioteka_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zprava_biblioteka_2016</Template>
  <TotalTime>77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Janoušková Jeanne</dc:creator>
  <cp:keywords/>
  <cp:lastModifiedBy>Janoušková Jeanne</cp:lastModifiedBy>
  <cp:revision>4</cp:revision>
  <cp:lastPrinted>2018-11-19T11:36:00Z</cp:lastPrinted>
  <dcterms:created xsi:type="dcterms:W3CDTF">2018-11-19T10:07:00Z</dcterms:created>
  <dcterms:modified xsi:type="dcterms:W3CDTF">2018-11-19T11:36:00Z</dcterms:modified>
</cp:coreProperties>
</file>