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B9" w:rsidRDefault="00776FB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776FB9" w:rsidRDefault="00776FB9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776FB9" w:rsidRDefault="00776FB9"/>
    <w:p w:rsidR="00776FB9" w:rsidRDefault="00776FB9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776FB9" w:rsidRDefault="00776FB9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 w:rsidP="000D0A2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Václav Kapsa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HHF – 1.5.2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 w:rsidP="000D0A2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hudební oddělení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 w:rsidP="000D0A2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studium rukopisných a tištěných hudebních pramenů v Národní knihovně v Budapešti 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 w:rsidP="000D0A2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9. – 13. 11. 2015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2E" w:rsidRPr="000D0A2E" w:rsidRDefault="000D0A2E" w:rsidP="000D0A2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</w:t>
            </w:r>
            <w:r w:rsidRPr="000D0A2E">
              <w:rPr>
                <w:rFonts w:ascii="Calibri" w:hAnsi="Calibri" w:cs="Calibri"/>
                <w:sz w:val="21"/>
                <w:szCs w:val="21"/>
              </w:rPr>
              <w:t>. 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0D0A2E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0D0A2E" w:rsidRPr="000D0A2E" w:rsidRDefault="000D0A2E" w:rsidP="000D0A2E">
            <w:pPr>
              <w:rPr>
                <w:rFonts w:ascii="Calibri" w:hAnsi="Calibri" w:cs="Calibri"/>
                <w:sz w:val="21"/>
                <w:szCs w:val="21"/>
              </w:rPr>
            </w:pPr>
            <w:r w:rsidRPr="000D0A2E">
              <w:rPr>
                <w:rFonts w:ascii="Calibri" w:hAnsi="Calibri" w:cs="Calibri"/>
                <w:sz w:val="21"/>
                <w:szCs w:val="21"/>
              </w:rPr>
              <w:t>7.42 odjezd ze stanice Praha hl. n.</w:t>
            </w:r>
          </w:p>
          <w:p w:rsidR="000D0A2E" w:rsidRDefault="000D0A2E" w:rsidP="000D0A2E">
            <w:pPr>
              <w:rPr>
                <w:rFonts w:ascii="Calibri" w:hAnsi="Calibri" w:cs="Calibri"/>
                <w:sz w:val="21"/>
                <w:szCs w:val="21"/>
              </w:rPr>
            </w:pPr>
            <w:r w:rsidRPr="000D0A2E">
              <w:rPr>
                <w:rFonts w:ascii="Calibri" w:hAnsi="Calibri" w:cs="Calibri"/>
                <w:sz w:val="21"/>
                <w:szCs w:val="21"/>
              </w:rPr>
              <w:t xml:space="preserve">14.35 příjezd do stanice </w:t>
            </w:r>
            <w:proofErr w:type="spellStart"/>
            <w:r w:rsidRPr="000D0A2E">
              <w:rPr>
                <w:rFonts w:ascii="Calibri" w:hAnsi="Calibri" w:cs="Calibri"/>
                <w:sz w:val="21"/>
                <w:szCs w:val="21"/>
              </w:rPr>
              <w:t>Budapest-Keleti</w:t>
            </w:r>
            <w:proofErr w:type="spellEnd"/>
            <w:r w:rsidRPr="000D0A2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D0A2E">
              <w:rPr>
                <w:rFonts w:ascii="Calibri" w:hAnsi="Calibri" w:cs="Calibri"/>
                <w:sz w:val="21"/>
                <w:szCs w:val="21"/>
              </w:rPr>
              <w:t>pályaudvar</w:t>
            </w:r>
            <w:proofErr w:type="spellEnd"/>
          </w:p>
          <w:p w:rsidR="000D0A2E" w:rsidRPr="000D0A2E" w:rsidRDefault="0062518D" w:rsidP="000D0A2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10. </w:t>
            </w:r>
            <w:r w:rsidR="000D0A2E" w:rsidRPr="000D0A2E"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12</w:t>
            </w:r>
            <w:r w:rsidR="000D0A2E" w:rsidRPr="000D0A2E">
              <w:rPr>
                <w:rFonts w:ascii="Calibri" w:hAnsi="Calibri" w:cs="Calibri"/>
                <w:sz w:val="21"/>
                <w:szCs w:val="21"/>
              </w:rPr>
              <w:t>. 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0D0A2E" w:rsidRPr="000D0A2E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0D0A2E" w:rsidRPr="000D0A2E" w:rsidRDefault="000D0A2E" w:rsidP="000D0A2E">
            <w:pPr>
              <w:rPr>
                <w:rFonts w:ascii="Calibri" w:hAnsi="Calibri" w:cs="Calibri"/>
                <w:sz w:val="21"/>
                <w:szCs w:val="21"/>
              </w:rPr>
            </w:pPr>
            <w:r w:rsidRPr="000D0A2E">
              <w:rPr>
                <w:rFonts w:ascii="Calibri" w:hAnsi="Calibri" w:cs="Calibri"/>
                <w:sz w:val="21"/>
                <w:szCs w:val="21"/>
              </w:rPr>
              <w:t xml:space="preserve">studium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hudebních pramenů </w:t>
            </w:r>
            <w:r w:rsidRPr="000D0A2E">
              <w:rPr>
                <w:rFonts w:ascii="Calibri" w:hAnsi="Calibri" w:cs="Calibri"/>
                <w:sz w:val="21"/>
                <w:szCs w:val="21"/>
              </w:rPr>
              <w:t>v Národní knihovně v Budapešti</w:t>
            </w:r>
          </w:p>
          <w:p w:rsidR="000D0A2E" w:rsidRPr="000D0A2E" w:rsidRDefault="0062518D" w:rsidP="000D0A2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  <w:r w:rsidR="000D0A2E" w:rsidRPr="000D0A2E">
              <w:rPr>
                <w:rFonts w:ascii="Calibri" w:hAnsi="Calibri" w:cs="Calibri"/>
                <w:sz w:val="21"/>
                <w:szCs w:val="21"/>
              </w:rPr>
              <w:t>. 1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="000D0A2E" w:rsidRPr="000D0A2E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="000D0A2E" w:rsidRPr="000D0A2E" w:rsidRDefault="000D0A2E" w:rsidP="000D0A2E">
            <w:pPr>
              <w:rPr>
                <w:rFonts w:ascii="Calibri" w:hAnsi="Calibri" w:cs="Calibri"/>
                <w:sz w:val="21"/>
                <w:szCs w:val="21"/>
              </w:rPr>
            </w:pPr>
            <w:r w:rsidRPr="000D0A2E">
              <w:rPr>
                <w:rFonts w:ascii="Calibri" w:hAnsi="Calibri" w:cs="Calibri"/>
                <w:sz w:val="21"/>
                <w:szCs w:val="21"/>
              </w:rPr>
              <w:t xml:space="preserve">13.25 odjezd ze stanice </w:t>
            </w:r>
            <w:proofErr w:type="spellStart"/>
            <w:r w:rsidRPr="000D0A2E">
              <w:rPr>
                <w:rFonts w:ascii="Calibri" w:hAnsi="Calibri" w:cs="Calibri"/>
                <w:sz w:val="21"/>
                <w:szCs w:val="21"/>
              </w:rPr>
              <w:t>Budapest-Keleti</w:t>
            </w:r>
            <w:proofErr w:type="spellEnd"/>
            <w:r w:rsidRPr="000D0A2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0D0A2E">
              <w:rPr>
                <w:rFonts w:ascii="Calibri" w:hAnsi="Calibri" w:cs="Calibri"/>
                <w:sz w:val="21"/>
                <w:szCs w:val="21"/>
              </w:rPr>
              <w:t>pályaudvar</w:t>
            </w:r>
            <w:proofErr w:type="spellEnd"/>
          </w:p>
          <w:p w:rsidR="000D0A2E" w:rsidRDefault="000D0A2E" w:rsidP="000D0A2E">
            <w:pPr>
              <w:rPr>
                <w:rFonts w:ascii="Calibri" w:hAnsi="Calibri"/>
                <w:sz w:val="22"/>
              </w:rPr>
            </w:pPr>
            <w:r w:rsidRPr="000D0A2E">
              <w:rPr>
                <w:rFonts w:ascii="Calibri" w:hAnsi="Calibri" w:cs="Calibri"/>
                <w:sz w:val="21"/>
                <w:szCs w:val="21"/>
              </w:rPr>
              <w:t>20.18 příjezd do stanice Praha hl. n.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</w:t>
            </w:r>
            <w:r w:rsidR="000D0A2E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 w:rsidP="000D0A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0D0A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reciprocita + rozpočet NK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59" w:rsidRDefault="000D0A2E" w:rsidP="000D0A2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Studium hudebních </w:t>
            </w:r>
            <w:r w:rsidR="001E3059">
              <w:rPr>
                <w:rFonts w:ascii="Calibri" w:hAnsi="Calibri"/>
                <w:sz w:val="22"/>
              </w:rPr>
              <w:t>pramenů s </w:t>
            </w:r>
            <w:proofErr w:type="spellStart"/>
            <w:r w:rsidR="001E3059">
              <w:rPr>
                <w:rFonts w:ascii="Calibri" w:hAnsi="Calibri"/>
                <w:sz w:val="22"/>
              </w:rPr>
              <w:t>bohemikálními</w:t>
            </w:r>
            <w:proofErr w:type="spellEnd"/>
            <w:r w:rsidR="001E3059">
              <w:rPr>
                <w:rFonts w:ascii="Calibri" w:hAnsi="Calibri"/>
                <w:sz w:val="22"/>
              </w:rPr>
              <w:t xml:space="preserve"> souvislostmi </w:t>
            </w:r>
            <w:r>
              <w:rPr>
                <w:rFonts w:ascii="Calibri" w:hAnsi="Calibri"/>
                <w:sz w:val="22"/>
              </w:rPr>
              <w:t xml:space="preserve">v Národní knihovně v Budapešti. K cílům </w:t>
            </w:r>
            <w:r w:rsidR="001E3059">
              <w:rPr>
                <w:rFonts w:ascii="Calibri" w:hAnsi="Calibri"/>
                <w:sz w:val="22"/>
              </w:rPr>
              <w:t>cesty</w:t>
            </w:r>
            <w:r>
              <w:rPr>
                <w:rFonts w:ascii="Calibri" w:hAnsi="Calibri"/>
                <w:sz w:val="22"/>
              </w:rPr>
              <w:t xml:space="preserve"> patřilo </w:t>
            </w:r>
          </w:p>
          <w:p w:rsidR="000D0A2E" w:rsidRDefault="000D0A2E" w:rsidP="000D0A2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1) prozkoumat možnosti navázání</w:t>
            </w:r>
            <w:r w:rsidR="001E3059">
              <w:rPr>
                <w:rFonts w:ascii="Calibri" w:hAnsi="Calibri"/>
                <w:sz w:val="22"/>
              </w:rPr>
              <w:t xml:space="preserve"> na </w:t>
            </w:r>
            <w:r>
              <w:rPr>
                <w:rFonts w:ascii="Calibri" w:hAnsi="Calibri"/>
                <w:sz w:val="22"/>
              </w:rPr>
              <w:t xml:space="preserve">dřívější rešerše hudebních bohemik v budapešťské Národní knihovně provedené M. Poštolkou a O. </w:t>
            </w:r>
            <w:proofErr w:type="spellStart"/>
            <w:r>
              <w:rPr>
                <w:rFonts w:ascii="Calibri" w:hAnsi="Calibri"/>
                <w:sz w:val="22"/>
              </w:rPr>
              <w:t>Pulkertem</w:t>
            </w:r>
            <w:proofErr w:type="spellEnd"/>
          </w:p>
          <w:p w:rsidR="001E3059" w:rsidRDefault="000D0A2E" w:rsidP="001E3059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2) prostudovat prameny k dílu skladatele J. </w:t>
            </w:r>
            <w:proofErr w:type="spellStart"/>
            <w:r>
              <w:rPr>
                <w:rFonts w:ascii="Calibri" w:hAnsi="Calibri"/>
                <w:sz w:val="22"/>
              </w:rPr>
              <w:t>Brentnera</w:t>
            </w:r>
            <w:proofErr w:type="spellEnd"/>
            <w:r>
              <w:rPr>
                <w:rFonts w:ascii="Calibri" w:hAnsi="Calibri"/>
                <w:sz w:val="22"/>
              </w:rPr>
              <w:t xml:space="preserve"> a </w:t>
            </w:r>
            <w:r w:rsidR="001E3059">
              <w:rPr>
                <w:rFonts w:ascii="Calibri" w:hAnsi="Calibri"/>
                <w:sz w:val="22"/>
              </w:rPr>
              <w:t xml:space="preserve">případně </w:t>
            </w:r>
            <w:r>
              <w:rPr>
                <w:rFonts w:ascii="Calibri" w:hAnsi="Calibri"/>
                <w:sz w:val="22"/>
              </w:rPr>
              <w:t>dalších</w:t>
            </w:r>
            <w:r w:rsidR="001E3059">
              <w:rPr>
                <w:rFonts w:ascii="Calibri" w:hAnsi="Calibri"/>
                <w:sz w:val="22"/>
              </w:rPr>
              <w:t xml:space="preserve"> skladatelů 1. pol. 18. století, které byly dosud nepo</w:t>
            </w:r>
            <w:r w:rsidR="0062518D">
              <w:rPr>
                <w:rFonts w:ascii="Calibri" w:hAnsi="Calibri"/>
                <w:sz w:val="22"/>
              </w:rPr>
              <w:t>všimnuty vzhledem k</w:t>
            </w:r>
            <w:r w:rsidR="001E3059">
              <w:rPr>
                <w:rFonts w:ascii="Calibri" w:hAnsi="Calibri"/>
                <w:sz w:val="22"/>
              </w:rPr>
              <w:t xml:space="preserve"> zaměření dří</w:t>
            </w:r>
            <w:r w:rsidR="0062518D">
              <w:rPr>
                <w:rFonts w:ascii="Calibri" w:hAnsi="Calibri"/>
                <w:sz w:val="22"/>
              </w:rPr>
              <w:t>vějších průzkumů (sledována byli</w:t>
            </w:r>
            <w:r w:rsidR="001E3059">
              <w:rPr>
                <w:rFonts w:ascii="Calibri" w:hAnsi="Calibri"/>
                <w:sz w:val="22"/>
              </w:rPr>
              <w:t xml:space="preserve"> skladatel</w:t>
            </w:r>
            <w:r w:rsidR="0062518D">
              <w:rPr>
                <w:rFonts w:ascii="Calibri" w:hAnsi="Calibri"/>
                <w:sz w:val="22"/>
              </w:rPr>
              <w:t>é</w:t>
            </w:r>
            <w:r w:rsidR="001E3059">
              <w:rPr>
                <w:rFonts w:ascii="Calibri" w:hAnsi="Calibri"/>
                <w:sz w:val="22"/>
              </w:rPr>
              <w:t xml:space="preserve"> s českými jmény) </w:t>
            </w:r>
          </w:p>
          <w:p w:rsidR="00776FB9" w:rsidRDefault="001E3059" w:rsidP="0062518D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3)</w:t>
            </w:r>
            <w:r w:rsidR="0062518D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prostudovat vybrané tisky pražské prove</w:t>
            </w:r>
            <w:r w:rsidR="0062518D">
              <w:rPr>
                <w:rFonts w:ascii="Calibri" w:hAnsi="Calibri"/>
                <w:sz w:val="22"/>
              </w:rPr>
              <w:t>nience nedochované v ČR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59" w:rsidRDefault="001E3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ad 1) Od zmíněných průzkumů došlo díky postupujícímu zpracování fondů k výrazným </w:t>
            </w:r>
            <w:r w:rsidR="0062518D">
              <w:rPr>
                <w:rFonts w:ascii="Calibri" w:hAnsi="Calibri"/>
                <w:sz w:val="22"/>
              </w:rPr>
              <w:t>posunům, např.</w:t>
            </w:r>
            <w:r>
              <w:rPr>
                <w:rFonts w:ascii="Calibri" w:hAnsi="Calibri"/>
                <w:sz w:val="22"/>
              </w:rPr>
              <w:t xml:space="preserve"> v souvislosti s</w:t>
            </w:r>
            <w:r w:rsidR="0062518D">
              <w:rPr>
                <w:rFonts w:ascii="Calibri" w:hAnsi="Calibri"/>
                <w:sz w:val="22"/>
              </w:rPr>
              <w:t xml:space="preserve"> dílem skladatele J. </w:t>
            </w:r>
            <w:proofErr w:type="spellStart"/>
            <w:r w:rsidR="0062518D">
              <w:rPr>
                <w:rFonts w:ascii="Calibri" w:hAnsi="Calibri"/>
                <w:sz w:val="22"/>
              </w:rPr>
              <w:t>Družeckého</w:t>
            </w:r>
            <w:proofErr w:type="spellEnd"/>
          </w:p>
          <w:p w:rsidR="001E3059" w:rsidRDefault="001E3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2) </w:t>
            </w:r>
            <w:r w:rsidR="0062518D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 xml:space="preserve">yl prostudován anonymní pramen devíti </w:t>
            </w:r>
            <w:proofErr w:type="spellStart"/>
            <w:r>
              <w:rPr>
                <w:rFonts w:ascii="Calibri" w:hAnsi="Calibri"/>
                <w:sz w:val="22"/>
              </w:rPr>
              <w:t>Brentnerových</w:t>
            </w:r>
            <w:proofErr w:type="spellEnd"/>
            <w:r>
              <w:rPr>
                <w:rFonts w:ascii="Calibri" w:hAnsi="Calibri"/>
                <w:sz w:val="22"/>
              </w:rPr>
              <w:t xml:space="preserve"> Litanií k sv. Terezii s antifonami. Otázka po původu informace o provenienci zůstala nezodpovězena. Dotyčná část fo</w:t>
            </w:r>
            <w:r w:rsidR="0062518D"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 xml:space="preserve">du pochází ze svozů z klášterních sbírek, </w:t>
            </w:r>
            <w:r w:rsidR="0020277D">
              <w:rPr>
                <w:rFonts w:ascii="Calibri" w:hAnsi="Calibri"/>
                <w:sz w:val="22"/>
              </w:rPr>
              <w:t xml:space="preserve">při jejím </w:t>
            </w:r>
            <w:r w:rsidR="0062518D">
              <w:rPr>
                <w:rFonts w:ascii="Calibri" w:hAnsi="Calibri"/>
                <w:sz w:val="22"/>
              </w:rPr>
              <w:t xml:space="preserve">plošném </w:t>
            </w:r>
            <w:r w:rsidR="0020277D">
              <w:rPr>
                <w:rFonts w:ascii="Calibri" w:hAnsi="Calibri"/>
                <w:sz w:val="22"/>
              </w:rPr>
              <w:t>prohlédnutí odhaleno několik dosud neznámých bohemik zejm. františkánské provenience.</w:t>
            </w:r>
          </w:p>
          <w:p w:rsidR="0020277D" w:rsidRDefault="0020277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3) </w:t>
            </w:r>
            <w:r w:rsidR="0062518D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yly prostudovány v Čechách nedochované tisky z produkce pražsk</w:t>
            </w:r>
            <w:r w:rsidR="0062518D">
              <w:rPr>
                <w:rFonts w:ascii="Calibri" w:hAnsi="Calibri"/>
                <w:sz w:val="22"/>
              </w:rPr>
              <w:t>ých</w:t>
            </w:r>
            <w:r>
              <w:rPr>
                <w:rFonts w:ascii="Calibri" w:hAnsi="Calibri"/>
                <w:sz w:val="22"/>
              </w:rPr>
              <w:t xml:space="preserve"> nakl</w:t>
            </w:r>
            <w:r w:rsidR="0062518D">
              <w:rPr>
                <w:rFonts w:ascii="Calibri" w:hAnsi="Calibri"/>
                <w:sz w:val="22"/>
              </w:rPr>
              <w:t>adatelů</w:t>
            </w:r>
            <w:r>
              <w:rPr>
                <w:rFonts w:ascii="Calibri" w:hAnsi="Calibri"/>
                <w:sz w:val="22"/>
              </w:rPr>
              <w:t xml:space="preserve"> J. </w:t>
            </w:r>
            <w:proofErr w:type="spellStart"/>
            <w:r>
              <w:rPr>
                <w:rFonts w:ascii="Calibri" w:hAnsi="Calibri"/>
                <w:sz w:val="22"/>
              </w:rPr>
              <w:t>Polta</w:t>
            </w:r>
            <w:proofErr w:type="spellEnd"/>
            <w:r>
              <w:rPr>
                <w:rFonts w:ascii="Calibri" w:hAnsi="Calibri"/>
                <w:sz w:val="22"/>
              </w:rPr>
              <w:t xml:space="preserve"> a M. </w:t>
            </w:r>
            <w:proofErr w:type="spellStart"/>
            <w:r>
              <w:rPr>
                <w:rFonts w:ascii="Calibri" w:hAnsi="Calibri"/>
                <w:sz w:val="22"/>
              </w:rPr>
              <w:t>Berry</w:t>
            </w:r>
            <w:proofErr w:type="spellEnd"/>
            <w:r w:rsidR="0062518D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  <w:p w:rsidR="001E3059" w:rsidRDefault="000D0A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 byly splněny.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1E305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1E3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1E3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26. 10. 2015</w:t>
            </w: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</w:p>
        </w:tc>
      </w:tr>
      <w:tr w:rsidR="00776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B9" w:rsidRDefault="00776FB9">
            <w:pPr>
              <w:rPr>
                <w:rFonts w:ascii="Calibri" w:hAnsi="Calibri"/>
                <w:sz w:val="22"/>
              </w:rPr>
            </w:pPr>
          </w:p>
        </w:tc>
      </w:tr>
    </w:tbl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>
      <w:bookmarkStart w:id="0" w:name="_GoBack"/>
      <w:bookmarkEnd w:id="0"/>
    </w:p>
    <w:p w:rsidR="00776FB9" w:rsidRDefault="00776FB9"/>
    <w:p w:rsidR="00776FB9" w:rsidRDefault="00776FB9"/>
    <w:p w:rsidR="00776FB9" w:rsidRDefault="00776FB9"/>
    <w:p w:rsidR="00776FB9" w:rsidRDefault="00776FB9"/>
    <w:p w:rsidR="00776FB9" w:rsidRDefault="00776FB9"/>
    <w:p w:rsidR="00776FB9" w:rsidRDefault="00776FB9">
      <w:pPr>
        <w:pStyle w:val="Zhlav"/>
        <w:tabs>
          <w:tab w:val="clear" w:pos="4536"/>
          <w:tab w:val="clear" w:pos="9072"/>
        </w:tabs>
      </w:pPr>
    </w:p>
    <w:sectPr w:rsidR="00776FB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77" w:rsidRDefault="00174D77">
      <w:r>
        <w:separator/>
      </w:r>
    </w:p>
  </w:endnote>
  <w:endnote w:type="continuationSeparator" w:id="0">
    <w:p w:rsidR="00174D77" w:rsidRDefault="0017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B9" w:rsidRDefault="00776FB9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77" w:rsidRDefault="00174D77">
      <w:r>
        <w:separator/>
      </w:r>
    </w:p>
  </w:footnote>
  <w:footnote w:type="continuationSeparator" w:id="0">
    <w:p w:rsidR="00174D77" w:rsidRDefault="0017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B221D4"/>
    <w:multiLevelType w:val="hybridMultilevel"/>
    <w:tmpl w:val="81008658"/>
    <w:lvl w:ilvl="0" w:tplc="222EB78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2ECB"/>
    <w:multiLevelType w:val="hybridMultilevel"/>
    <w:tmpl w:val="66BEFDD4"/>
    <w:lvl w:ilvl="0" w:tplc="BD00572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18D"/>
    <w:rsid w:val="000D0A2E"/>
    <w:rsid w:val="00174D77"/>
    <w:rsid w:val="001E3059"/>
    <w:rsid w:val="0020277D"/>
    <w:rsid w:val="0062518D"/>
    <w:rsid w:val="007718E9"/>
    <w:rsid w:val="00776FB9"/>
    <w:rsid w:val="00D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B58BB66-144B-427E-A916-B12F38E6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2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0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SAV\Desktop\zprava_kapsa_Budapes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zprava_kapsa_Budapest</Template>
  <TotalTime>18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Kapsa Václav</dc:creator>
  <cp:keywords/>
  <cp:lastModifiedBy>Kapsa Václav</cp:lastModifiedBy>
  <cp:revision>1</cp:revision>
  <cp:lastPrinted>2015-11-30T10:30:00Z</cp:lastPrinted>
  <dcterms:created xsi:type="dcterms:W3CDTF">2015-11-30T10:26:00Z</dcterms:created>
  <dcterms:modified xsi:type="dcterms:W3CDTF">2015-11-30T10:48:00Z</dcterms:modified>
</cp:coreProperties>
</file>