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0044AB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Marie Balíková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0044AB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Oddělení národních věcných autorit a věcného zpracování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0044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katalogizátor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044AB" w:rsidRPr="0000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jednání exekutivního výboru konsorcia MDT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72360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Haag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0044A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Nizozemsko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0044A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24.-27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2. 2018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0044AB" w:rsidRDefault="000044A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 2. 2018 – jednání grémia MDT</w:t>
            </w:r>
          </w:p>
          <w:p w:rsidR="000044AB" w:rsidRDefault="000044A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 2. 2018 – jednání exekutivního výboru MDT</w:t>
            </w:r>
          </w:p>
          <w:p w:rsidR="004A0D9A" w:rsidRPr="004A0D9A" w:rsidRDefault="000044A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 2. 2018 – archiv MDT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0044AB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0044A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 ČR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0044AB" w:rsidRPr="0000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ednání exekutivního výboru konsorcia MDT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0044A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cesty byly splněny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0044AB" w:rsidRDefault="000044AB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44AB" w:rsidRDefault="000044A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Schválení zápisu z </w:t>
            </w: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 xml:space="preserve">jednání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exekutivního výboru (2017)</w:t>
            </w:r>
          </w:p>
          <w:p w:rsidR="00723602" w:rsidRPr="000044AB" w:rsidRDefault="00723602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44AB" w:rsidRDefault="000044A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>Volb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 xml:space="preserve"> představitelů Konsorcia - volba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místo </w:t>
            </w: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>předsedy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zvolena Iren</w:t>
            </w:r>
            <w:r w:rsidR="0013241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241B">
              <w:rPr>
                <w:rFonts w:asciiTheme="minorHAnsi" w:hAnsiTheme="minorHAnsi" w:cstheme="minorHAnsi"/>
                <w:sz w:val="22"/>
                <w:szCs w:val="22"/>
              </w:rPr>
              <w:t xml:space="preserve">Sešek - </w:t>
            </w:r>
            <w:proofErr w:type="spellStart"/>
            <w:r w:rsidR="0013241B" w:rsidRPr="0013241B">
              <w:rPr>
                <w:rFonts w:asciiTheme="minorHAnsi" w:hAnsiTheme="minorHAnsi" w:cstheme="minorHAnsi"/>
                <w:sz w:val="22"/>
                <w:szCs w:val="22"/>
              </w:rPr>
              <w:t>National</w:t>
            </w:r>
            <w:proofErr w:type="spellEnd"/>
            <w:r w:rsidR="0013241B" w:rsidRPr="0013241B">
              <w:rPr>
                <w:rFonts w:asciiTheme="minorHAnsi" w:hAnsiTheme="minorHAnsi" w:cstheme="minorHAnsi"/>
                <w:sz w:val="22"/>
                <w:szCs w:val="22"/>
              </w:rPr>
              <w:t xml:space="preserve"> and University </w:t>
            </w:r>
            <w:proofErr w:type="spellStart"/>
            <w:r w:rsidR="0013241B" w:rsidRPr="0013241B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="0013241B" w:rsidRPr="0013241B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="0013241B" w:rsidRPr="0013241B">
              <w:rPr>
                <w:rFonts w:asciiTheme="minorHAnsi" w:hAnsiTheme="minorHAnsi" w:cstheme="minorHAnsi"/>
                <w:sz w:val="22"/>
                <w:szCs w:val="22"/>
              </w:rPr>
              <w:t>Ljubljana</w:t>
            </w:r>
            <w:proofErr w:type="spellEnd"/>
          </w:p>
          <w:p w:rsidR="00723602" w:rsidRPr="000044AB" w:rsidRDefault="00723602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13241B" w:rsidRDefault="000044A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>Jednání o rozpočtu  - projednán rozpočet za rok 201</w:t>
            </w:r>
            <w:r w:rsidR="0013241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 xml:space="preserve"> a schválen návrh rozpočtu na rok 201</w:t>
            </w:r>
            <w:r w:rsidR="0013241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3241B" w:rsidRDefault="0013241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241B" w:rsidRDefault="0013241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Interní směrnice exekutivního výboru MDT</w:t>
            </w:r>
          </w:p>
          <w:p w:rsidR="0013241B" w:rsidRDefault="0013241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44AB" w:rsidRPr="000044AB" w:rsidRDefault="0013241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Problematika licencí</w:t>
            </w:r>
            <w:r w:rsidR="000044AB" w:rsidRPr="000044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044AB" w:rsidRPr="000044AB" w:rsidRDefault="000044A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044AB" w:rsidRPr="000044AB" w:rsidRDefault="000044A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 xml:space="preserve">Plán rozvoje klasifikačního systému MDT </w:t>
            </w:r>
          </w:p>
          <w:p w:rsidR="000044AB" w:rsidRPr="000044AB" w:rsidRDefault="000044A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0D9A" w:rsidRPr="004A0D9A" w:rsidRDefault="000044AB" w:rsidP="000044AB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044AB">
              <w:rPr>
                <w:rFonts w:asciiTheme="minorHAnsi" w:hAnsiTheme="minorHAnsi" w:cstheme="minorHAnsi"/>
                <w:sz w:val="22"/>
                <w:szCs w:val="22"/>
              </w:rPr>
              <w:t>Zprávy členů Konsorcia - aplikace MDT v jednotlivých zemích</w:t>
            </w:r>
            <w:r w:rsidR="0013241B">
              <w:rPr>
                <w:rFonts w:asciiTheme="minorHAnsi" w:hAnsiTheme="minorHAnsi" w:cstheme="minorHAnsi"/>
                <w:sz w:val="22"/>
                <w:szCs w:val="22"/>
              </w:rPr>
              <w:t xml:space="preserve"> – viz příloha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44AB"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13241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19. 3. 2018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1147D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</w:t>
      </w: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Pr="00153BB3" w:rsidRDefault="0013241B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50DC5592" wp14:editId="0B3A5D13">
            <wp:extent cx="5760720" cy="67125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1147D4" w:rsidP="00C531FF">
      <w:pPr>
        <w:jc w:val="both"/>
        <w:rPr>
          <w:i/>
          <w:sz w:val="22"/>
          <w:szCs w:val="22"/>
          <w:lang w:val="en-GB"/>
        </w:rPr>
      </w:pPr>
      <w:r>
        <w:rPr>
          <w:noProof/>
        </w:rPr>
        <w:lastRenderedPageBreak/>
        <w:drawing>
          <wp:inline distT="0" distB="0" distL="0" distR="0" wp14:anchorId="4D5EF2E7" wp14:editId="7AE01665">
            <wp:extent cx="5760720" cy="6759575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9E" w:rsidRDefault="0072679E">
      <w:r>
        <w:separator/>
      </w:r>
    </w:p>
  </w:endnote>
  <w:endnote w:type="continuationSeparator" w:id="0">
    <w:p w:rsidR="0072679E" w:rsidRDefault="0072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5D58EB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52104AE" wp14:editId="34B277C5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14727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9E" w:rsidRDefault="0072679E">
      <w:r>
        <w:separator/>
      </w:r>
    </w:p>
  </w:footnote>
  <w:footnote w:type="continuationSeparator" w:id="0">
    <w:p w:rsidR="0072679E" w:rsidRDefault="0072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752104AB" wp14:editId="752104AC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5D58EB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52104AD" wp14:editId="78DCD078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7DB7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AB"/>
    <w:rsid w:val="000044AB"/>
    <w:rsid w:val="000242DC"/>
    <w:rsid w:val="00031E53"/>
    <w:rsid w:val="0006007D"/>
    <w:rsid w:val="00081212"/>
    <w:rsid w:val="000A078D"/>
    <w:rsid w:val="001147D4"/>
    <w:rsid w:val="00131B88"/>
    <w:rsid w:val="0013241B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D58EB"/>
    <w:rsid w:val="005E1E28"/>
    <w:rsid w:val="006019DC"/>
    <w:rsid w:val="00604F10"/>
    <w:rsid w:val="0063054A"/>
    <w:rsid w:val="006319B3"/>
    <w:rsid w:val="00656BAF"/>
    <w:rsid w:val="00694270"/>
    <w:rsid w:val="00723602"/>
    <w:rsid w:val="0072679E"/>
    <w:rsid w:val="00795BD8"/>
    <w:rsid w:val="00850342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10450"/>
  <w15:docId w15:val="{7AD72955-F52C-4012-8918-ADA90EC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IKOVAM\Deskto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93B013-057C-401D-8F78-B6D8A72E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24</TotalTime>
  <Pages>3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1379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Balíková Marie</dc:creator>
  <cp:lastModifiedBy>Balíková Marie</cp:lastModifiedBy>
  <cp:revision>2</cp:revision>
  <cp:lastPrinted>2013-10-24T08:13:00Z</cp:lastPrinted>
  <dcterms:created xsi:type="dcterms:W3CDTF">2018-03-23T10:47:00Z</dcterms:created>
  <dcterms:modified xsi:type="dcterms:W3CDTF">2018-03-23T11:11:00Z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