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B9" w:rsidRPr="004B431F" w:rsidRDefault="003540B9" w:rsidP="004B4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1F">
        <w:rPr>
          <w:rFonts w:ascii="Times New Roman" w:hAnsi="Times New Roman" w:cs="Times New Roman"/>
          <w:b/>
          <w:sz w:val="28"/>
          <w:szCs w:val="28"/>
        </w:rPr>
        <w:t>Zpráva ze zahraniční cesty</w:t>
      </w:r>
    </w:p>
    <w:p w:rsidR="003540B9" w:rsidRPr="004B431F" w:rsidRDefault="003540B9" w:rsidP="003540B9">
      <w:pPr>
        <w:rPr>
          <w:rFonts w:ascii="Times New Roman" w:hAnsi="Times New Roman" w:cs="Times New Roman"/>
        </w:rPr>
      </w:pPr>
    </w:p>
    <w:tbl>
      <w:tblPr>
        <w:tblStyle w:val="Mkatabulky"/>
        <w:tblW w:w="9477" w:type="dxa"/>
        <w:tblLook w:val="01E0" w:firstRow="1" w:lastRow="1" w:firstColumn="1" w:lastColumn="1" w:noHBand="0" w:noVBand="0"/>
      </w:tblPr>
      <w:tblGrid>
        <w:gridCol w:w="2244"/>
        <w:gridCol w:w="7233"/>
      </w:tblGrid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Jméno účastníka: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Roman Giebisch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Pracoviště – instituce, adresa: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Národní knihovna ČR, Praha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Pracoviště – zařazení:</w:t>
            </w:r>
          </w:p>
        </w:tc>
        <w:tc>
          <w:tcPr>
            <w:tcW w:w="7233" w:type="dxa"/>
          </w:tcPr>
          <w:p w:rsidR="003540B9" w:rsidRPr="004B431F" w:rsidRDefault="003540B9" w:rsidP="003540B9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vedoucí Oddělení vzdělávání NK ČR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 xml:space="preserve">Země, místo </w:t>
            </w:r>
            <w:r w:rsidRPr="004B431F">
              <w:rPr>
                <w:sz w:val="22"/>
                <w:szCs w:val="22"/>
              </w:rPr>
              <w:t>(cíl cesty)</w:t>
            </w:r>
            <w:r w:rsidRPr="004B43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33" w:type="dxa"/>
          </w:tcPr>
          <w:p w:rsidR="003540B9" w:rsidRPr="004B431F" w:rsidRDefault="00A5235A" w:rsidP="00A52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Slovensko</w:t>
            </w:r>
            <w:r w:rsidR="003540B9" w:rsidRPr="004B431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Jasná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Doba cesty:</w:t>
            </w:r>
          </w:p>
        </w:tc>
        <w:tc>
          <w:tcPr>
            <w:tcW w:w="7233" w:type="dxa"/>
          </w:tcPr>
          <w:p w:rsidR="003540B9" w:rsidRPr="004B431F" w:rsidRDefault="00A5235A" w:rsidP="00A52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– 16</w:t>
            </w:r>
            <w:r w:rsidR="003540B9" w:rsidRPr="004B431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listopad 2016</w:t>
            </w:r>
            <w:r w:rsidR="003540B9" w:rsidRPr="004B431F">
              <w:rPr>
                <w:sz w:val="22"/>
                <w:szCs w:val="22"/>
              </w:rPr>
              <w:t xml:space="preserve"> 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Důvod cesty:</w:t>
            </w:r>
          </w:p>
        </w:tc>
        <w:tc>
          <w:tcPr>
            <w:tcW w:w="7233" w:type="dxa"/>
          </w:tcPr>
          <w:p w:rsidR="003540B9" w:rsidRPr="004B431F" w:rsidRDefault="003540B9" w:rsidP="004A5A8F">
            <w:pPr>
              <w:rPr>
                <w:i/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účast na </w:t>
            </w:r>
            <w:r w:rsidR="004A5A8F">
              <w:rPr>
                <w:sz w:val="22"/>
                <w:szCs w:val="22"/>
              </w:rPr>
              <w:t xml:space="preserve">konferenci </w:t>
            </w:r>
            <w:proofErr w:type="spellStart"/>
            <w:r w:rsidR="004A5A8F">
              <w:rPr>
                <w:sz w:val="22"/>
                <w:szCs w:val="22"/>
              </w:rPr>
              <w:t>Bibliosféry</w:t>
            </w:r>
            <w:proofErr w:type="spellEnd"/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Příjemce:</w:t>
            </w:r>
            <w:r w:rsidRPr="004B4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3" w:type="dxa"/>
          </w:tcPr>
          <w:p w:rsidR="003540B9" w:rsidRPr="004B431F" w:rsidRDefault="004A5A8F" w:rsidP="00CB6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Pořadatel akce:</w:t>
            </w:r>
            <w:r w:rsidRPr="004B4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3" w:type="dxa"/>
          </w:tcPr>
          <w:p w:rsidR="004A5A8F" w:rsidRPr="004B431F" w:rsidRDefault="004A5A8F" w:rsidP="00345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Slovenská </w:t>
            </w:r>
            <w:proofErr w:type="spellStart"/>
            <w:r>
              <w:rPr>
                <w:sz w:val="22"/>
                <w:szCs w:val="22"/>
              </w:rPr>
              <w:t>asociácia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knižníc</w:t>
            </w:r>
            <w:proofErr w:type="spellEnd"/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Zajištění cesty: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Pobyt (ubytování, </w:t>
            </w:r>
            <w:r w:rsidR="003452EB" w:rsidRPr="004B431F">
              <w:rPr>
                <w:sz w:val="22"/>
                <w:szCs w:val="22"/>
              </w:rPr>
              <w:t>strava</w:t>
            </w:r>
            <w:r w:rsidRPr="004B431F">
              <w:rPr>
                <w:sz w:val="22"/>
                <w:szCs w:val="22"/>
              </w:rPr>
              <w:t xml:space="preserve">) – </w:t>
            </w:r>
            <w:r w:rsidR="004A5A8F">
              <w:rPr>
                <w:sz w:val="22"/>
                <w:szCs w:val="22"/>
              </w:rPr>
              <w:t>SAK</w:t>
            </w:r>
          </w:p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Jízdné – účastník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Program:</w:t>
            </w:r>
          </w:p>
        </w:tc>
        <w:tc>
          <w:tcPr>
            <w:tcW w:w="7233" w:type="dxa"/>
          </w:tcPr>
          <w:p w:rsidR="003540B9" w:rsidRPr="004B431F" w:rsidRDefault="003540B9" w:rsidP="003452E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Účast na </w:t>
            </w:r>
            <w:r w:rsidR="00127A37">
              <w:rPr>
                <w:sz w:val="22"/>
                <w:szCs w:val="22"/>
              </w:rPr>
              <w:t xml:space="preserve">konferenci </w:t>
            </w:r>
            <w:proofErr w:type="spellStart"/>
            <w:r w:rsidR="00127A37">
              <w:rPr>
                <w:sz w:val="22"/>
                <w:szCs w:val="22"/>
              </w:rPr>
              <w:t>Bibliosféry</w:t>
            </w:r>
            <w:proofErr w:type="spellEnd"/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 xml:space="preserve">Cíle cesty </w:t>
            </w:r>
            <w:r w:rsidRPr="004B431F">
              <w:rPr>
                <w:sz w:val="22"/>
                <w:szCs w:val="22"/>
              </w:rPr>
              <w:t>(úkoly)</w:t>
            </w:r>
            <w:r w:rsidRPr="004B43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ind w:left="276" w:hanging="276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1. Účast na </w:t>
            </w:r>
            <w:r w:rsidR="00127A37">
              <w:rPr>
                <w:sz w:val="22"/>
                <w:szCs w:val="22"/>
              </w:rPr>
              <w:t>konferenci zaměřené na nové trendy v knihovnictví</w:t>
            </w:r>
          </w:p>
          <w:p w:rsidR="003540B9" w:rsidRPr="004B431F" w:rsidRDefault="003540B9" w:rsidP="00127A37">
            <w:pPr>
              <w:ind w:left="276" w:hanging="276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2. Setkání s představiteli profesních organizací </w:t>
            </w:r>
            <w:r w:rsidR="00127A37">
              <w:rPr>
                <w:sz w:val="22"/>
                <w:szCs w:val="22"/>
              </w:rPr>
              <w:t>slovenského</w:t>
            </w:r>
            <w:r w:rsidRPr="004B431F">
              <w:rPr>
                <w:sz w:val="22"/>
                <w:szCs w:val="22"/>
              </w:rPr>
              <w:t xml:space="preserve"> knihovnictví.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Průběh a hodnocení zahraniční cesty:</w:t>
            </w:r>
          </w:p>
        </w:tc>
        <w:tc>
          <w:tcPr>
            <w:tcW w:w="7233" w:type="dxa"/>
          </w:tcPr>
          <w:p w:rsidR="003719E5" w:rsidRDefault="003540B9" w:rsidP="003452E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Jako vždy, největší problém účasti na tomto jednání představovala volba přednášek</w:t>
            </w:r>
            <w:r w:rsidR="00917D7F">
              <w:rPr>
                <w:sz w:val="22"/>
                <w:szCs w:val="22"/>
              </w:rPr>
              <w:t xml:space="preserve"> a workshopů</w:t>
            </w:r>
            <w:r w:rsidRPr="004B431F">
              <w:rPr>
                <w:sz w:val="22"/>
                <w:szCs w:val="22"/>
              </w:rPr>
              <w:t xml:space="preserve">. </w:t>
            </w:r>
            <w:r w:rsidR="00917D7F">
              <w:rPr>
                <w:sz w:val="22"/>
                <w:szCs w:val="22"/>
              </w:rPr>
              <w:t>Organizátoři připravili inovativní formát, který nazvali rozhovory o knihovnách. Po vzoru IFLA a ALA hledali účastníci jednání odpovědi na nové výzvy, které současná doba přináší knihovnám. Při hledání nových trendů jsme se zaměřili hlavně na oblasti – demografie, ekonomiky, společnosti a politiky, výzkumu, vzdělávání a technologií.</w:t>
            </w:r>
          </w:p>
          <w:p w:rsidR="003540B9" w:rsidRPr="004B431F" w:rsidRDefault="00917D7F" w:rsidP="003719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Rozhovory o knihovnách probíhaly formou diskusí v malých pracovních skupinkách. Každá se skup</w:t>
            </w:r>
            <w:r w:rsidR="00BB3DB5">
              <w:rPr>
                <w:sz w:val="22"/>
                <w:szCs w:val="22"/>
              </w:rPr>
              <w:t>in měla svého lídra a jednotliví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účastníci byly z různých typů knihoven, aby byla zajištěna názorová různost ve skupinách. Cílem diskusí bylo identifikovat a rozpracovat nové trendy v různých navržených oblastech a ty bude nutné v budoucnosti implementovat v knihovnické praxi.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Splnění cíle:</w:t>
            </w:r>
          </w:p>
        </w:tc>
        <w:tc>
          <w:tcPr>
            <w:tcW w:w="7233" w:type="dxa"/>
          </w:tcPr>
          <w:p w:rsidR="003540B9" w:rsidRPr="004B431F" w:rsidRDefault="003540B9" w:rsidP="003452E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Cíle byly splněny ve všech bodech. 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Závěry, doporučení:</w:t>
            </w:r>
          </w:p>
        </w:tc>
        <w:tc>
          <w:tcPr>
            <w:tcW w:w="7233" w:type="dxa"/>
          </w:tcPr>
          <w:p w:rsidR="003540B9" w:rsidRPr="004B431F" w:rsidRDefault="00127A37" w:rsidP="00127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Ještě více spolupracovat se slovenskými</w:t>
            </w:r>
            <w:r w:rsidR="003452EB" w:rsidRPr="004B431F">
              <w:rPr>
                <w:sz w:val="22"/>
                <w:szCs w:val="22"/>
              </w:rPr>
              <w:t xml:space="preserve"> kolegy na společných projektech.</w:t>
            </w:r>
          </w:p>
        </w:tc>
      </w:tr>
    </w:tbl>
    <w:p w:rsidR="003540B9" w:rsidRPr="004B431F" w:rsidRDefault="003540B9" w:rsidP="003540B9">
      <w:pPr>
        <w:rPr>
          <w:rFonts w:ascii="Times New Roman" w:hAnsi="Times New Roman" w:cs="Times New Roman"/>
        </w:rPr>
      </w:pPr>
    </w:p>
    <w:p w:rsidR="00917D7F" w:rsidRDefault="00917D7F" w:rsidP="003540B9">
      <w:pPr>
        <w:rPr>
          <w:rFonts w:ascii="Times New Roman" w:hAnsi="Times New Roman" w:cs="Times New Roman"/>
          <w:sz w:val="24"/>
          <w:szCs w:val="24"/>
        </w:rPr>
      </w:pPr>
    </w:p>
    <w:p w:rsidR="003540B9" w:rsidRPr="004B431F" w:rsidRDefault="004A5A8F" w:rsidP="00354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21</w:t>
      </w:r>
      <w:r w:rsidR="003540B9" w:rsidRPr="004B43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</w:t>
      </w:r>
      <w:r w:rsidR="003452EB" w:rsidRPr="004B431F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3540B9" w:rsidRPr="004B431F">
        <w:rPr>
          <w:rFonts w:ascii="Times New Roman" w:hAnsi="Times New Roman" w:cs="Times New Roman"/>
          <w:sz w:val="24"/>
          <w:szCs w:val="24"/>
        </w:rPr>
        <w:t>.</w:t>
      </w:r>
    </w:p>
    <w:p w:rsidR="004A5A8F" w:rsidRDefault="004A5A8F" w:rsidP="003540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40B9" w:rsidRPr="004B431F" w:rsidRDefault="003452EB" w:rsidP="003540B9">
      <w:pPr>
        <w:jc w:val="right"/>
        <w:rPr>
          <w:rFonts w:ascii="Times New Roman" w:hAnsi="Times New Roman" w:cs="Times New Roman"/>
          <w:sz w:val="24"/>
          <w:szCs w:val="24"/>
        </w:rPr>
      </w:pPr>
      <w:r w:rsidRPr="004B431F">
        <w:rPr>
          <w:rFonts w:ascii="Times New Roman" w:hAnsi="Times New Roman" w:cs="Times New Roman"/>
          <w:sz w:val="24"/>
          <w:szCs w:val="24"/>
        </w:rPr>
        <w:t>Roman Giebisch</w:t>
      </w:r>
    </w:p>
    <w:p w:rsidR="00917D7F" w:rsidRDefault="00917D7F" w:rsidP="00136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D7F" w:rsidRDefault="00917D7F" w:rsidP="00136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BBE" w:rsidRDefault="002C38FE" w:rsidP="001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ředitele: PhDr. Vít Richter</w:t>
      </w:r>
    </w:p>
    <w:p w:rsidR="00917D7F" w:rsidRPr="00917D7F" w:rsidRDefault="00917D7F" w:rsidP="00917D7F">
      <w:pPr>
        <w:pStyle w:val="Normlnweb"/>
        <w:shd w:val="clear" w:color="auto" w:fill="FFFFFF"/>
        <w:rPr>
          <w:lang w:val="en-US"/>
        </w:rPr>
      </w:pPr>
      <w:r w:rsidRPr="00917D7F">
        <w:rPr>
          <w:lang w:val="en-US"/>
        </w:rPr>
        <w:br/>
      </w:r>
    </w:p>
    <w:p w:rsidR="00917D7F" w:rsidRPr="00136BBE" w:rsidRDefault="00917D7F" w:rsidP="00136B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7D7F" w:rsidRPr="00136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2E"/>
    <w:rsid w:val="00127A37"/>
    <w:rsid w:val="00136BBE"/>
    <w:rsid w:val="001D749C"/>
    <w:rsid w:val="002C38FE"/>
    <w:rsid w:val="003452EB"/>
    <w:rsid w:val="003540B9"/>
    <w:rsid w:val="003719E5"/>
    <w:rsid w:val="004A5A8F"/>
    <w:rsid w:val="004B431F"/>
    <w:rsid w:val="00664074"/>
    <w:rsid w:val="00713791"/>
    <w:rsid w:val="00917D7F"/>
    <w:rsid w:val="00A139E8"/>
    <w:rsid w:val="00A5235A"/>
    <w:rsid w:val="00BB3DB5"/>
    <w:rsid w:val="00C85627"/>
    <w:rsid w:val="00D62C2E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2916A-2632-4BFA-AE75-C7347A55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54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3540B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17D7F"/>
    <w:rPr>
      <w:i/>
      <w:iCs/>
    </w:rPr>
  </w:style>
  <w:style w:type="character" w:styleId="Siln">
    <w:name w:val="Strong"/>
    <w:basedOn w:val="Standardnpsmoodstavce"/>
    <w:uiPriority w:val="22"/>
    <w:qFormat/>
    <w:rsid w:val="00917D7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0161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Giebisch Roman</dc:creator>
  <cp:keywords/>
  <dc:description/>
  <cp:lastModifiedBy>Giebisch Roman</cp:lastModifiedBy>
  <cp:revision>10</cp:revision>
  <cp:lastPrinted>2016-11-21T15:08:00Z</cp:lastPrinted>
  <dcterms:created xsi:type="dcterms:W3CDTF">2016-11-21T14:46:00Z</dcterms:created>
  <dcterms:modified xsi:type="dcterms:W3CDTF">2016-11-21T15:09:00Z</dcterms:modified>
</cp:coreProperties>
</file>