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66" w:rsidRDefault="00E96A66" w:rsidP="004A0D9A">
      <w:pPr>
        <w:pStyle w:val="Title"/>
      </w:pPr>
    </w:p>
    <w:p w:rsidR="00E96A66" w:rsidRPr="00B95D18" w:rsidRDefault="00E96A66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E96A66" w:rsidRPr="00FF14C1" w:rsidRDefault="00E96A66" w:rsidP="004A0D9A">
      <w:pPr>
        <w:pStyle w:val="Title"/>
        <w:rPr>
          <w:rStyle w:val="IntenseEmphasis"/>
        </w:rPr>
      </w:pPr>
      <w:r>
        <w:rPr>
          <w:rStyle w:val="IntenseEmphasis"/>
        </w:rPr>
        <w:t>Zpráva ze</w:t>
      </w:r>
      <w:r w:rsidRPr="00FF14C1">
        <w:rPr>
          <w:rStyle w:val="IntenseEmphasis"/>
        </w:rPr>
        <w:t xml:space="preserve"> služební cesty</w:t>
      </w:r>
      <w:r>
        <w:rPr>
          <w:rStyle w:val="IntenseEmphasis"/>
        </w:rPr>
        <w:t xml:space="preserve"> v ČR </w:t>
      </w:r>
    </w:p>
    <w:p w:rsidR="00E96A66" w:rsidRPr="00B95D18" w:rsidRDefault="00E96A66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96A66" w:rsidRPr="00B95D18" w:rsidRDefault="00E96A66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A822C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Mgr. Tomáš Foltýn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1.3. Odbor správy fondů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656BAF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95D1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0722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5D18">
              <w:rPr>
                <w:rFonts w:ascii="Calibri" w:hAnsi="Calibri" w:cs="Calibri"/>
                <w:b/>
                <w:bCs/>
                <w:sz w:val="22"/>
                <w:szCs w:val="22"/>
              </w:rPr>
              <w:t>SNK Martin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5D18">
              <w:rPr>
                <w:rFonts w:ascii="Calibri" w:hAnsi="Calibri" w:cs="Calibri"/>
                <w:b/>
                <w:bCs/>
                <w:sz w:val="22"/>
                <w:szCs w:val="22"/>
              </w:rPr>
              <w:t>Martin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5D18">
              <w:rPr>
                <w:rFonts w:ascii="Calibri" w:hAnsi="Calibri" w:cs="Calibri"/>
                <w:b/>
                <w:bCs/>
                <w:sz w:val="22"/>
                <w:szCs w:val="22"/>
              </w:rPr>
              <w:t>Slovensko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0722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t>18. prosince 2014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416326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18. prosince časně ráno odjezd z Prahy, v noci návrat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C6152E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Dr.  Jiří Polišenský, Radek Nepraš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07222C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NAKI 0146</w:t>
            </w:r>
          </w:p>
        </w:tc>
      </w:tr>
      <w:tr w:rsidR="00E96A66" w:rsidRPr="004A0D9A">
        <w:trPr>
          <w:trHeight w:val="318"/>
        </w:trPr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41632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Prezentace aktuálních výsledků projektu, představení aplikace pro průzkum fondů, prohloubení spolupráce při sdílení bohemikálních a slovacikálních dokumentů. 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BE63AD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Viz cíle cesty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A32D54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416326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22/12/2014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E96A66" w:rsidRPr="004A0D9A">
        <w:tc>
          <w:tcPr>
            <w:tcW w:w="3614" w:type="dxa"/>
          </w:tcPr>
          <w:p w:rsidR="00E96A66" w:rsidRPr="00B95D18" w:rsidRDefault="00E96A66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E96A66" w:rsidRPr="00B95D18" w:rsidRDefault="00E96A66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B95D18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E96A66" w:rsidRPr="00B95D18" w:rsidRDefault="00E96A66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E96A66" w:rsidRPr="00BE63AD" w:rsidRDefault="00E96A66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E96A66" w:rsidRPr="00BE63AD" w:rsidRDefault="00E96A66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E96A66" w:rsidRPr="00BE63AD" w:rsidRDefault="00E96A66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E96A66" w:rsidRPr="00BE63AD" w:rsidRDefault="00E96A66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E96A66" w:rsidRPr="00B95D18" w:rsidRDefault="00E96A66" w:rsidP="00153BB3">
      <w:pPr>
        <w:outlineLvl w:val="0"/>
        <w:rPr>
          <w:rFonts w:ascii="Calibri" w:hAnsi="Calibri" w:cs="Calibri"/>
          <w:sz w:val="22"/>
          <w:szCs w:val="22"/>
        </w:rPr>
      </w:pPr>
    </w:p>
    <w:sectPr w:rsidR="00E96A66" w:rsidRPr="00B95D18" w:rsidSect="00604F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66" w:rsidRDefault="00E96A66">
      <w:r>
        <w:separator/>
      </w:r>
    </w:p>
  </w:endnote>
  <w:endnote w:type="continuationSeparator" w:id="0">
    <w:p w:rsidR="00E96A66" w:rsidRDefault="00E9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66" w:rsidRDefault="00E96A66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;mso-wrap-distance-top:-3e-5mm;mso-wrap-distance-bottom:-3e-5mm" from="0,3.15pt" to="450pt,3.15pt" strokecolor="red"/>
      </w:pict>
    </w:r>
  </w:p>
  <w:p w:rsidR="00E96A66" w:rsidRPr="00B95D18" w:rsidRDefault="00E96A66" w:rsidP="004A0D9A">
    <w:pPr>
      <w:pStyle w:val="EndnoteText"/>
      <w:rPr>
        <w:rFonts w:ascii="Calibri" w:hAnsi="Calibri" w:cs="Calibri"/>
      </w:rPr>
    </w:pPr>
    <w:r w:rsidRPr="00B95D18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E96A66" w:rsidRPr="00B95D18" w:rsidRDefault="00E96A66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B95D18">
      <w:rPr>
        <w:rFonts w:ascii="Calibri" w:hAnsi="Calibri" w:cs="Calibri"/>
        <w:sz w:val="14"/>
        <w:szCs w:val="14"/>
      </w:rPr>
      <w:t xml:space="preserve"> </w:t>
    </w:r>
  </w:p>
  <w:p w:rsidR="00E96A66" w:rsidRPr="00CA5218" w:rsidRDefault="00E96A66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66" w:rsidRDefault="00E96A66">
      <w:r>
        <w:separator/>
      </w:r>
    </w:p>
  </w:footnote>
  <w:footnote w:type="continuationSeparator" w:id="0">
    <w:p w:rsidR="00E96A66" w:rsidRDefault="00E96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66" w:rsidRDefault="00E96A6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E96A66" w:rsidRDefault="00E96A66">
    <w:pPr>
      <w:pStyle w:val="Header"/>
    </w:pPr>
    <w:r>
      <w:rPr>
        <w:noProof/>
      </w:rPr>
      <w:pict>
        <v:line id="Line 6" o:spid="_x0000_s2049" style="position:absolute;z-index:251658240;visibility:visible;mso-wrap-distance-top:-3e-5mm;mso-wrap-distance-bottom:-3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717"/>
    <w:rsid w:val="000242DC"/>
    <w:rsid w:val="00031E53"/>
    <w:rsid w:val="0006007D"/>
    <w:rsid w:val="0007222C"/>
    <w:rsid w:val="00081212"/>
    <w:rsid w:val="000A078D"/>
    <w:rsid w:val="000C5717"/>
    <w:rsid w:val="00131B88"/>
    <w:rsid w:val="00144ADF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297537"/>
    <w:rsid w:val="00311872"/>
    <w:rsid w:val="0036123C"/>
    <w:rsid w:val="00377783"/>
    <w:rsid w:val="00377A48"/>
    <w:rsid w:val="003A11DA"/>
    <w:rsid w:val="003A6044"/>
    <w:rsid w:val="003B0CED"/>
    <w:rsid w:val="00416326"/>
    <w:rsid w:val="004354A3"/>
    <w:rsid w:val="00466446"/>
    <w:rsid w:val="0049563C"/>
    <w:rsid w:val="004A0D9A"/>
    <w:rsid w:val="004D7654"/>
    <w:rsid w:val="0054197E"/>
    <w:rsid w:val="00570934"/>
    <w:rsid w:val="00595F10"/>
    <w:rsid w:val="005A21CE"/>
    <w:rsid w:val="005B25E8"/>
    <w:rsid w:val="005B42FF"/>
    <w:rsid w:val="005E1E28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C565A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D594D"/>
    <w:rsid w:val="009F7098"/>
    <w:rsid w:val="00A32D54"/>
    <w:rsid w:val="00A822C4"/>
    <w:rsid w:val="00AF2098"/>
    <w:rsid w:val="00B1347E"/>
    <w:rsid w:val="00B146C0"/>
    <w:rsid w:val="00B31564"/>
    <w:rsid w:val="00B331D6"/>
    <w:rsid w:val="00B8010C"/>
    <w:rsid w:val="00B81E7A"/>
    <w:rsid w:val="00B95D18"/>
    <w:rsid w:val="00BC7CE8"/>
    <w:rsid w:val="00BE63AD"/>
    <w:rsid w:val="00BF6D8E"/>
    <w:rsid w:val="00C20231"/>
    <w:rsid w:val="00C428A2"/>
    <w:rsid w:val="00C45C9A"/>
    <w:rsid w:val="00C531FF"/>
    <w:rsid w:val="00C537E2"/>
    <w:rsid w:val="00C6152E"/>
    <w:rsid w:val="00CA5218"/>
    <w:rsid w:val="00CA5FDF"/>
    <w:rsid w:val="00CB6050"/>
    <w:rsid w:val="00CD18DB"/>
    <w:rsid w:val="00D55578"/>
    <w:rsid w:val="00DC2055"/>
    <w:rsid w:val="00DE1D6F"/>
    <w:rsid w:val="00DF228F"/>
    <w:rsid w:val="00DF28E6"/>
    <w:rsid w:val="00E21964"/>
    <w:rsid w:val="00E4485D"/>
    <w:rsid w:val="00E93CB4"/>
    <w:rsid w:val="00E96A66"/>
    <w:rsid w:val="00F41F5C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B2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B21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B21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165F90"/>
    <w:pPr>
      <w:ind w:left="720"/>
    </w:pPr>
  </w:style>
  <w:style w:type="table" w:customStyle="1" w:styleId="Mkatabulky1">
    <w:name w:val="Mřížka tabulky1"/>
    <w:uiPriority w:val="99"/>
    <w:rsid w:val="00BE63AD"/>
    <w:rPr>
      <w:rFonts w:ascii="Calibri" w:hAnsi="Calibri" w:cs="Calibr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E63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138</Words>
  <Characters>815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Foltýn Tomáš</dc:creator>
  <cp:keywords/>
  <dc:description/>
  <cp:lastModifiedBy>Eva</cp:lastModifiedBy>
  <cp:revision>3</cp:revision>
  <cp:lastPrinted>2013-10-24T08:13:00Z</cp:lastPrinted>
  <dcterms:created xsi:type="dcterms:W3CDTF">2014-12-22T14:02:00Z</dcterms:created>
  <dcterms:modified xsi:type="dcterms:W3CDTF">2014-12-29T10:49:00Z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