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294D26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A32F5B">
              <w:rPr>
                <w:rFonts w:asciiTheme="minorHAnsi" w:hAnsiTheme="minorHAnsi" w:cstheme="minorHAnsi"/>
                <w:sz w:val="22"/>
                <w:szCs w:val="22"/>
              </w:rPr>
              <w:t>Anna Vandasová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A32F5B" w:rsidRDefault="00A32F5B" w:rsidP="00A32F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1.3.6. Oddělení strategického plánování</w:t>
            </w:r>
          </w:p>
          <w:p w:rsidR="004A0D9A" w:rsidRPr="004A0D9A" w:rsidRDefault="00A32F5B" w:rsidP="00A32F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digitalizace knihovních fondů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20F10" w:rsidP="00294D26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</w:t>
            </w:r>
            <w:r w:rsidR="00294D2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oddělení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484C45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Sdílení</w:t>
            </w:r>
            <w:r w:rsidR="00120F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výsledků projektu VDK 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ULIB Bratislava a</w:t>
            </w:r>
            <w:r w:rsidR="00471D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SNK Martin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návštěva centra ochrany </w:t>
            </w:r>
            <w:r w:rsidR="001F2C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digitalizace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fondů v</w:t>
            </w:r>
            <w:r w:rsidR="001F2C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SNK</w:t>
            </w:r>
            <w:proofErr w:type="gramEnd"/>
            <w:r w:rsidR="001F2C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Martin – pobočka Vrútky</w:t>
            </w:r>
            <w:r w:rsidR="00A32F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A32F5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Bratislava, Martin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A32F5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484C45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26. – 27. 11</w:t>
            </w:r>
            <w:r w:rsidR="00A32F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484C45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26. 11. 2015</w:t>
            </w:r>
            <w:r w:rsidR="00294D26">
              <w:rPr>
                <w:rFonts w:asciiTheme="minorHAnsi" w:hAnsiTheme="minorHAnsi" w:cstheme="minorHAnsi"/>
                <w:sz w:val="22"/>
                <w:szCs w:val="22"/>
              </w:rPr>
              <w:t xml:space="preserve"> dopoledne příjezd do Bratislavy, návštěva</w:t>
            </w:r>
            <w:r w:rsidR="001F2C1D">
              <w:rPr>
                <w:rFonts w:asciiTheme="minorHAnsi" w:hAnsiTheme="minorHAnsi" w:cstheme="minorHAnsi"/>
                <w:sz w:val="22"/>
                <w:szCs w:val="22"/>
              </w:rPr>
              <w:t xml:space="preserve"> prezentace projektu </w:t>
            </w:r>
            <w:proofErr w:type="spellStart"/>
            <w:proofErr w:type="gramStart"/>
            <w:r w:rsidR="001F2C1D">
              <w:rPr>
                <w:rFonts w:asciiTheme="minorHAnsi" w:hAnsiTheme="minorHAnsi" w:cstheme="minorHAnsi"/>
                <w:sz w:val="22"/>
                <w:szCs w:val="22"/>
              </w:rPr>
              <w:t>Slovakiana</w:t>
            </w:r>
            <w:proofErr w:type="spellEnd"/>
            <w:r w:rsidR="001F2C1D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294D26">
              <w:rPr>
                <w:rFonts w:asciiTheme="minorHAnsi" w:hAnsiTheme="minorHAnsi" w:cstheme="minorHAnsi"/>
                <w:sz w:val="22"/>
                <w:szCs w:val="22"/>
              </w:rPr>
              <w:t xml:space="preserve"> Univerzitní</w:t>
            </w:r>
            <w:proofErr w:type="gramEnd"/>
            <w:r w:rsidR="00294D26">
              <w:rPr>
                <w:rFonts w:asciiTheme="minorHAnsi" w:hAnsiTheme="minorHAnsi" w:cstheme="minorHAnsi"/>
                <w:sz w:val="22"/>
                <w:szCs w:val="22"/>
              </w:rPr>
              <w:t xml:space="preserve"> knižnice, večer odjezd do Martina</w:t>
            </w:r>
          </w:p>
          <w:p w:rsidR="00294D26" w:rsidRPr="004A0D9A" w:rsidRDefault="00484C45" w:rsidP="00120F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27. 11. 2015</w:t>
            </w:r>
            <w:r w:rsidR="00294D26">
              <w:rPr>
                <w:rFonts w:asciiTheme="minorHAnsi" w:hAnsiTheme="minorHAnsi" w:cstheme="minorHAnsi"/>
                <w:sz w:val="22"/>
                <w:szCs w:val="22"/>
              </w:rPr>
              <w:t xml:space="preserve"> návštěva Slovenské národní knižnice</w:t>
            </w:r>
            <w:r w:rsidR="00120F10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20F10">
              <w:rPr>
                <w:rFonts w:asciiTheme="minorHAnsi" w:hAnsiTheme="minorHAnsi" w:cstheme="minorHAnsi"/>
                <w:sz w:val="22"/>
                <w:szCs w:val="22"/>
              </w:rPr>
              <w:t>Martine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centra ve Vrútkách,</w:t>
            </w:r>
            <w:r w:rsidR="00294D26">
              <w:rPr>
                <w:rFonts w:asciiTheme="minorHAnsi" w:hAnsiTheme="minorHAnsi" w:cstheme="minorHAnsi"/>
                <w:sz w:val="22"/>
                <w:szCs w:val="22"/>
              </w:rPr>
              <w:t xml:space="preserve"> večer </w:t>
            </w:r>
            <w:r w:rsidR="00120F10">
              <w:rPr>
                <w:rFonts w:asciiTheme="minorHAnsi" w:hAnsiTheme="minorHAnsi" w:cstheme="minorHAnsi"/>
                <w:sz w:val="22"/>
                <w:szCs w:val="22"/>
              </w:rPr>
              <w:t>návrat</w:t>
            </w:r>
            <w:r w:rsidR="00294D26">
              <w:rPr>
                <w:rFonts w:asciiTheme="minorHAnsi" w:hAnsiTheme="minorHAnsi" w:cstheme="minorHAnsi"/>
                <w:sz w:val="22"/>
                <w:szCs w:val="22"/>
              </w:rPr>
              <w:t xml:space="preserve"> do Prahy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484C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Tomáš Foltýn, </w:t>
            </w:r>
            <w:r w:rsidR="00484C45">
              <w:rPr>
                <w:rFonts w:asciiTheme="minorHAnsi" w:hAnsiTheme="minorHAnsi" w:cstheme="minorHAnsi"/>
                <w:sz w:val="22"/>
                <w:szCs w:val="22"/>
              </w:rPr>
              <w:t>Zuzana Kvašová, Václav Jiroušek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Default="00484C45" w:rsidP="00471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Foltýn, Vandasová – projekt VDK</w:t>
            </w:r>
          </w:p>
          <w:p w:rsidR="00484C45" w:rsidRPr="004A0D9A" w:rsidRDefault="00484C45" w:rsidP="00471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Kvašová, Jiroušek - reciprocita</w:t>
            </w:r>
          </w:p>
        </w:tc>
      </w:tr>
      <w:tr w:rsidR="004A0D9A" w:rsidRPr="004A0D9A" w:rsidTr="00294D26">
        <w:trPr>
          <w:trHeight w:val="318"/>
        </w:trPr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484C45" w:rsidP="00471D67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Sdílení výsledků končícího projektu Virtuální depozitní knihovny, představení metodik, diskuze nad trvalým uchováním dokumentů, návštěva pracoviště SNK ve Vrútkách. </w:t>
            </w:r>
            <w:r w:rsidR="00B47B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24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84C45" w:rsidRDefault="008F29C0" w:rsidP="00484C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Cílem služební cesty </w:t>
            </w:r>
            <w:r w:rsidR="00522A75">
              <w:rPr>
                <w:rFonts w:asciiTheme="minorHAnsi" w:hAnsiTheme="minorHAnsi" w:cstheme="minorHAnsi"/>
                <w:sz w:val="22"/>
                <w:szCs w:val="22"/>
              </w:rPr>
              <w:t>bylo představení výsledků z projektu Virtuální depozitní knihovna v Univerzitní knihovně</w:t>
            </w:r>
            <w:r w:rsidR="00484C45">
              <w:rPr>
                <w:rFonts w:asciiTheme="minorHAnsi" w:hAnsiTheme="minorHAnsi" w:cstheme="minorHAnsi"/>
                <w:sz w:val="22"/>
                <w:szCs w:val="22"/>
              </w:rPr>
              <w:t xml:space="preserve"> v Bratislavě</w:t>
            </w:r>
            <w:r w:rsidR="00471D67">
              <w:rPr>
                <w:rFonts w:asciiTheme="minorHAnsi" w:hAnsiTheme="minorHAnsi" w:cstheme="minorHAnsi"/>
                <w:sz w:val="22"/>
                <w:szCs w:val="22"/>
              </w:rPr>
              <w:t xml:space="preserve"> a Slovenské národní kni</w:t>
            </w:r>
            <w:r w:rsidR="00522A75">
              <w:rPr>
                <w:rFonts w:asciiTheme="minorHAnsi" w:hAnsiTheme="minorHAnsi" w:cstheme="minorHAnsi"/>
                <w:sz w:val="22"/>
                <w:szCs w:val="22"/>
              </w:rPr>
              <w:t>žnici</w:t>
            </w:r>
            <w:r w:rsidR="00471D67">
              <w:rPr>
                <w:rFonts w:asciiTheme="minorHAnsi" w:hAnsiTheme="minorHAnsi" w:cstheme="minorHAnsi"/>
                <w:sz w:val="22"/>
                <w:szCs w:val="22"/>
              </w:rPr>
              <w:t xml:space="preserve"> v Martině.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C45">
              <w:rPr>
                <w:rFonts w:asciiTheme="minorHAnsi" w:hAnsiTheme="minorHAnsi" w:cstheme="minorHAnsi"/>
                <w:sz w:val="22"/>
                <w:szCs w:val="22"/>
              </w:rPr>
              <w:t xml:space="preserve">S oběma institucemi byly už při předešlých návštěvách vedeny diskuze nad trvalým uchováním knižních sbírek, pracovníci projevili zejména zájem o možnost využití metodik vytvořených v rámci projektu. Ocenili především kvalitní spolupráci mezi knihovnami v ČR na všech úrovních (promyšlené </w:t>
            </w:r>
            <w:r w:rsidR="006F3066">
              <w:rPr>
                <w:rFonts w:asciiTheme="minorHAnsi" w:hAnsiTheme="minorHAnsi" w:cstheme="minorHAnsi"/>
                <w:sz w:val="22"/>
                <w:szCs w:val="22"/>
              </w:rPr>
              <w:t xml:space="preserve">a efektivní </w:t>
            </w:r>
            <w:r w:rsidR="00484C45">
              <w:rPr>
                <w:rFonts w:asciiTheme="minorHAnsi" w:hAnsiTheme="minorHAnsi" w:cstheme="minorHAnsi"/>
                <w:sz w:val="22"/>
                <w:szCs w:val="22"/>
              </w:rPr>
              <w:t xml:space="preserve">doplňování fondů z vyřazovaných dokumentů). </w:t>
            </w:r>
          </w:p>
          <w:p w:rsidR="008F29C0" w:rsidRPr="004A0D9A" w:rsidRDefault="00484C45" w:rsidP="001B54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pracovišti SNK</w:t>
            </w:r>
            <w:r w:rsidR="006F3066">
              <w:rPr>
                <w:rFonts w:asciiTheme="minorHAnsi" w:hAnsiTheme="minorHAnsi" w:cstheme="minorHAnsi"/>
                <w:sz w:val="22"/>
                <w:szCs w:val="22"/>
              </w:rPr>
              <w:t xml:space="preserve"> ve Vrútkách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jsme navštívili </w:t>
            </w:r>
            <w:r w:rsidR="006F3066">
              <w:rPr>
                <w:rFonts w:asciiTheme="minorHAnsi" w:hAnsiTheme="minorHAnsi" w:cstheme="minorHAnsi"/>
                <w:sz w:val="22"/>
                <w:szCs w:val="22"/>
              </w:rPr>
              <w:t>oddělení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ochrany knižních fondů, očistu, konzervaci, apod. Předali jsme informace o naší Aplikaci pro průzkum novodobých fondů a o jejím </w:t>
            </w:r>
            <w:r w:rsidR="006F3066">
              <w:rPr>
                <w:rFonts w:asciiTheme="minorHAnsi" w:hAnsiTheme="minorHAnsi" w:cstheme="minorHAnsi"/>
                <w:sz w:val="22"/>
                <w:szCs w:val="22"/>
              </w:rPr>
              <w:t xml:space="preserve">pravidelném využívání v otázkách hromadných zásahů jako je vazba a odkyselování.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31ECD" w:rsidP="00431ECD">
            <w:pPr>
              <w:tabs>
                <w:tab w:val="left" w:pos="419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84C45" w:rsidP="007B6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9. 1</w:t>
            </w:r>
            <w:r w:rsidR="007B64A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bookmarkStart w:id="0" w:name="_GoBack"/>
            <w:bookmarkEnd w:id="0"/>
            <w:r w:rsidR="00AD358B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Pr="00131B88" w:rsidRDefault="00C531FF" w:rsidP="006F3066">
      <w:pPr>
        <w:rPr>
          <w:lang w:val="en-GB"/>
        </w:rPr>
      </w:pPr>
    </w:p>
    <w:sectPr w:rsidR="00C531FF" w:rsidRPr="00131B8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9A" w:rsidRDefault="00247F9A">
      <w:r>
        <w:separator/>
      </w:r>
    </w:p>
  </w:endnote>
  <w:endnote w:type="continuationSeparator" w:id="0">
    <w:p w:rsidR="00247F9A" w:rsidRDefault="0024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6F7" w:rsidRDefault="00F976F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9B239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F976F7" w:rsidRPr="004A0D9A" w:rsidRDefault="00F976F7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F976F7" w:rsidRPr="004A0D9A" w:rsidRDefault="00F976F7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F976F7" w:rsidRPr="00CA5218" w:rsidRDefault="00F976F7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9A" w:rsidRDefault="00247F9A">
      <w:r>
        <w:separator/>
      </w:r>
    </w:p>
  </w:footnote>
  <w:footnote w:type="continuationSeparator" w:id="0">
    <w:p w:rsidR="00247F9A" w:rsidRDefault="0024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6F7" w:rsidRDefault="00F976F7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6F7" w:rsidRDefault="00F976F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085CF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36"/>
    <w:rsid w:val="000242DC"/>
    <w:rsid w:val="00031E53"/>
    <w:rsid w:val="00055AD7"/>
    <w:rsid w:val="0006007D"/>
    <w:rsid w:val="00081212"/>
    <w:rsid w:val="00120F10"/>
    <w:rsid w:val="00131B88"/>
    <w:rsid w:val="00153BB3"/>
    <w:rsid w:val="00167FCD"/>
    <w:rsid w:val="00171E27"/>
    <w:rsid w:val="001B1E3A"/>
    <w:rsid w:val="001B54A3"/>
    <w:rsid w:val="001C6564"/>
    <w:rsid w:val="001F2C1D"/>
    <w:rsid w:val="00247F9A"/>
    <w:rsid w:val="00281DF0"/>
    <w:rsid w:val="00294D26"/>
    <w:rsid w:val="002F7391"/>
    <w:rsid w:val="00311872"/>
    <w:rsid w:val="00377A48"/>
    <w:rsid w:val="003A11DA"/>
    <w:rsid w:val="00431ECD"/>
    <w:rsid w:val="004354A3"/>
    <w:rsid w:val="00466446"/>
    <w:rsid w:val="00471D67"/>
    <w:rsid w:val="00484C45"/>
    <w:rsid w:val="004A0D9A"/>
    <w:rsid w:val="00522A75"/>
    <w:rsid w:val="0054197E"/>
    <w:rsid w:val="00570934"/>
    <w:rsid w:val="00595F10"/>
    <w:rsid w:val="005A21CE"/>
    <w:rsid w:val="005E141D"/>
    <w:rsid w:val="005E1E28"/>
    <w:rsid w:val="006019DC"/>
    <w:rsid w:val="0063054A"/>
    <w:rsid w:val="006319B3"/>
    <w:rsid w:val="00694270"/>
    <w:rsid w:val="006F3066"/>
    <w:rsid w:val="00795BD8"/>
    <w:rsid w:val="007B64AD"/>
    <w:rsid w:val="00850342"/>
    <w:rsid w:val="00882BFC"/>
    <w:rsid w:val="008A5B5C"/>
    <w:rsid w:val="008F29C0"/>
    <w:rsid w:val="009141A1"/>
    <w:rsid w:val="009161BC"/>
    <w:rsid w:val="009536C6"/>
    <w:rsid w:val="00967314"/>
    <w:rsid w:val="009A2DF3"/>
    <w:rsid w:val="009B3CF4"/>
    <w:rsid w:val="00A32F5B"/>
    <w:rsid w:val="00AC5936"/>
    <w:rsid w:val="00AD358B"/>
    <w:rsid w:val="00AF2098"/>
    <w:rsid w:val="00B331D6"/>
    <w:rsid w:val="00B47BA1"/>
    <w:rsid w:val="00B8010C"/>
    <w:rsid w:val="00B81E7A"/>
    <w:rsid w:val="00BC7CE8"/>
    <w:rsid w:val="00C20231"/>
    <w:rsid w:val="00C428A2"/>
    <w:rsid w:val="00C531FF"/>
    <w:rsid w:val="00C537E2"/>
    <w:rsid w:val="00C546A3"/>
    <w:rsid w:val="00C60714"/>
    <w:rsid w:val="00CA5218"/>
    <w:rsid w:val="00CA5FDF"/>
    <w:rsid w:val="00CB6050"/>
    <w:rsid w:val="00CD18DB"/>
    <w:rsid w:val="00DF228F"/>
    <w:rsid w:val="00DF28E6"/>
    <w:rsid w:val="00E21964"/>
    <w:rsid w:val="00E348CC"/>
    <w:rsid w:val="00E50887"/>
    <w:rsid w:val="00E82423"/>
    <w:rsid w:val="00E93CB4"/>
    <w:rsid w:val="00EB3C90"/>
    <w:rsid w:val="00EF2B31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2BEEF5-F365-480A-A2D2-F59F811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NDAS~1\LOCALS~1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FA50C9-1C00-44D7-A871-469B0258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0</TotalTime>
  <Pages>2</Pages>
  <Words>285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2144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Vandasová Anna</dc:creator>
  <cp:lastModifiedBy>Vandasová Anna</cp:lastModifiedBy>
  <cp:revision>2</cp:revision>
  <cp:lastPrinted>2015-12-14T10:46:00Z</cp:lastPrinted>
  <dcterms:created xsi:type="dcterms:W3CDTF">2015-12-14T10:49:00Z</dcterms:created>
  <dcterms:modified xsi:type="dcterms:W3CDTF">2015-12-14T10:49:00Z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