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2C6" w:rsidRDefault="00372B14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8255" b="5080"/>
            <wp:wrapTopAndBottom/>
            <wp:docPr id="2" name="obrázek 2" descr="nk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logo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2C6" w:rsidRDefault="00372B1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14E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E322C6" w:rsidRDefault="00E322C6"/>
    <w:p w:rsidR="00E322C6" w:rsidRDefault="00FA7AA6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E322C6" w:rsidRDefault="00E322C6"/>
    <w:p w:rsidR="00474B44" w:rsidRDefault="00474B44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15" w:rsidRPr="00474B44" w:rsidRDefault="004E3B3B" w:rsidP="00474B44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Mgr. </w:t>
            </w:r>
            <w:r w:rsidR="005D4AF3">
              <w:rPr>
                <w:rFonts w:ascii="Calibri" w:hAnsi="Calibri"/>
                <w:sz w:val="22"/>
              </w:rPr>
              <w:t>Mykhaylo Fesenko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DA481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Slovanská knihovna (4.2)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15" w:rsidRPr="00474B44" w:rsidRDefault="005D4AF3" w:rsidP="005D4AF3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oddělení doplňování fondu SK (4.2.1)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Pr="000B541D" w:rsidRDefault="00F175A7" w:rsidP="00601486">
            <w:pPr>
              <w:rPr>
                <w:rFonts w:ascii="Calibri" w:hAnsi="Calibri"/>
                <w:b/>
                <w:sz w:val="22"/>
              </w:rPr>
            </w:pPr>
            <w:r w:rsidRPr="000B541D">
              <w:rPr>
                <w:rFonts w:ascii="Calibri" w:hAnsi="Calibri"/>
                <w:b/>
                <w:sz w:val="22"/>
              </w:rPr>
              <w:t xml:space="preserve">Návštěva mezinárodního knižního veletrhu </w:t>
            </w:r>
            <w:r w:rsidR="00601486">
              <w:rPr>
                <w:rFonts w:ascii="Calibri" w:hAnsi="Calibri"/>
                <w:b/>
                <w:sz w:val="22"/>
              </w:rPr>
              <w:t xml:space="preserve">a místních knihkupectví </w:t>
            </w:r>
            <w:r w:rsidR="00601486" w:rsidRPr="000B541D">
              <w:rPr>
                <w:rFonts w:ascii="Calibri" w:hAnsi="Calibri"/>
                <w:b/>
                <w:sz w:val="22"/>
              </w:rPr>
              <w:t>v Minsku</w:t>
            </w:r>
            <w:r w:rsidR="00601486">
              <w:rPr>
                <w:rFonts w:ascii="Calibri" w:hAnsi="Calibri"/>
                <w:b/>
                <w:sz w:val="22"/>
              </w:rPr>
              <w:t xml:space="preserve">. Účelem cesty byla </w:t>
            </w:r>
            <w:r w:rsidR="00601486" w:rsidRPr="000B541D">
              <w:rPr>
                <w:rFonts w:ascii="Calibri" w:hAnsi="Calibri"/>
                <w:b/>
                <w:sz w:val="22"/>
              </w:rPr>
              <w:t>akvizice nové knižní a časopisecké produkce</w:t>
            </w:r>
            <w:r w:rsidR="00601486">
              <w:rPr>
                <w:rFonts w:ascii="Calibri" w:hAnsi="Calibri"/>
                <w:b/>
                <w:sz w:val="22"/>
              </w:rPr>
              <w:t xml:space="preserve"> </w:t>
            </w:r>
            <w:r w:rsidR="00601486" w:rsidRPr="000B541D">
              <w:rPr>
                <w:rFonts w:ascii="Calibri" w:hAnsi="Calibri"/>
                <w:b/>
                <w:sz w:val="22"/>
              </w:rPr>
              <w:t xml:space="preserve">pro fond SK, </w:t>
            </w:r>
            <w:r w:rsidR="00601486">
              <w:rPr>
                <w:rFonts w:ascii="Calibri" w:hAnsi="Calibri"/>
                <w:b/>
                <w:sz w:val="22"/>
              </w:rPr>
              <w:t>kterou</w:t>
            </w:r>
            <w:r w:rsidR="00601486" w:rsidRPr="000B541D">
              <w:rPr>
                <w:rFonts w:ascii="Calibri" w:hAnsi="Calibri"/>
                <w:b/>
                <w:sz w:val="22"/>
              </w:rPr>
              <w:t xml:space="preserve"> nelze získat výměnou.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DA4815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Minsk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DA4815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Bělorusko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175A7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2</w:t>
            </w:r>
            <w:r w:rsidR="00AF43AA">
              <w:rPr>
                <w:rFonts w:ascii="Calibri" w:hAnsi="Calibri"/>
                <w:b/>
                <w:sz w:val="22"/>
              </w:rPr>
              <w:t>.</w:t>
            </w:r>
            <w:r w:rsidR="00A05F36">
              <w:rPr>
                <w:rFonts w:ascii="Calibri" w:hAnsi="Calibri"/>
                <w:b/>
                <w:sz w:val="22"/>
              </w:rPr>
              <w:t xml:space="preserve"> </w:t>
            </w:r>
            <w:r w:rsidR="004E3B3B">
              <w:rPr>
                <w:rFonts w:ascii="Calibri" w:hAnsi="Calibri"/>
                <w:b/>
                <w:sz w:val="22"/>
              </w:rPr>
              <w:noBreakHyphen/>
            </w:r>
            <w:r w:rsidR="00A05F36">
              <w:rPr>
                <w:rFonts w:ascii="Calibri" w:hAnsi="Calibri"/>
                <w:b/>
                <w:sz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</w:rPr>
              <w:t>8</w:t>
            </w:r>
            <w:r w:rsidR="009C65DD">
              <w:rPr>
                <w:rFonts w:ascii="Calibri" w:hAnsi="Calibri"/>
                <w:b/>
                <w:sz w:val="22"/>
              </w:rPr>
              <w:t>. února 2020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175A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  <w:r w:rsidR="00DA4815">
              <w:rPr>
                <w:rFonts w:ascii="Calibri" w:hAnsi="Calibri"/>
                <w:sz w:val="22"/>
              </w:rPr>
              <w:t>.</w:t>
            </w:r>
            <w:r w:rsidR="00A05F36">
              <w:rPr>
                <w:rFonts w:ascii="Calibri" w:hAnsi="Calibri"/>
                <w:sz w:val="22"/>
              </w:rPr>
              <w:t xml:space="preserve"> </w:t>
            </w:r>
            <w:r w:rsidR="00DA4815">
              <w:rPr>
                <w:rFonts w:ascii="Calibri" w:hAnsi="Calibri"/>
                <w:sz w:val="22"/>
              </w:rPr>
              <w:t xml:space="preserve">2. – cesta </w:t>
            </w:r>
            <w:r w:rsidR="005D4AF3">
              <w:rPr>
                <w:rFonts w:ascii="Calibri" w:hAnsi="Calibri"/>
                <w:sz w:val="22"/>
              </w:rPr>
              <w:t>Praha</w:t>
            </w:r>
            <w:r w:rsidR="004E3B3B">
              <w:rPr>
                <w:rFonts w:ascii="Calibri" w:hAnsi="Calibri"/>
                <w:sz w:val="22"/>
              </w:rPr>
              <w:t xml:space="preserve"> </w:t>
            </w:r>
            <w:r w:rsidR="005D4AF3">
              <w:rPr>
                <w:rFonts w:ascii="Calibri" w:hAnsi="Calibri"/>
                <w:sz w:val="22"/>
              </w:rPr>
              <w:t>–</w:t>
            </w:r>
            <w:r w:rsidR="004E3B3B">
              <w:rPr>
                <w:rFonts w:ascii="Calibri" w:hAnsi="Calibri"/>
                <w:sz w:val="22"/>
              </w:rPr>
              <w:t xml:space="preserve"> </w:t>
            </w:r>
            <w:r w:rsidR="005D4AF3">
              <w:rPr>
                <w:rFonts w:ascii="Calibri" w:hAnsi="Calibri"/>
                <w:sz w:val="22"/>
              </w:rPr>
              <w:t>Minsk</w:t>
            </w:r>
          </w:p>
          <w:p w:rsidR="00DA4815" w:rsidRDefault="00F175A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  <w:r w:rsidR="00AF43AA">
              <w:rPr>
                <w:rFonts w:ascii="Calibri" w:hAnsi="Calibri"/>
                <w:sz w:val="22"/>
              </w:rPr>
              <w:t>.</w:t>
            </w:r>
            <w:r w:rsidR="00A05F36">
              <w:rPr>
                <w:rFonts w:ascii="Calibri" w:hAnsi="Calibri"/>
                <w:sz w:val="22"/>
              </w:rPr>
              <w:t xml:space="preserve"> </w:t>
            </w:r>
            <w:r w:rsidR="004E3B3B">
              <w:rPr>
                <w:rFonts w:ascii="Calibri" w:hAnsi="Calibri"/>
                <w:sz w:val="22"/>
              </w:rPr>
              <w:noBreakHyphen/>
            </w:r>
            <w:r w:rsidR="00A05F36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7</w:t>
            </w:r>
            <w:r w:rsidR="00DA4815">
              <w:rPr>
                <w:rFonts w:ascii="Calibri" w:hAnsi="Calibri"/>
                <w:sz w:val="22"/>
              </w:rPr>
              <w:t>.</w:t>
            </w:r>
            <w:r w:rsidR="00A05F36">
              <w:rPr>
                <w:rFonts w:ascii="Calibri" w:hAnsi="Calibri"/>
                <w:sz w:val="22"/>
              </w:rPr>
              <w:t xml:space="preserve"> </w:t>
            </w:r>
            <w:r w:rsidR="00DA4815">
              <w:rPr>
                <w:rFonts w:ascii="Calibri" w:hAnsi="Calibri"/>
                <w:sz w:val="22"/>
              </w:rPr>
              <w:t>2. – pracovní pobyt v Minsku</w:t>
            </w:r>
          </w:p>
          <w:p w:rsidR="00DA4815" w:rsidRDefault="00F175A7" w:rsidP="00DA481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</w:t>
            </w:r>
            <w:r w:rsidR="00DA4815">
              <w:rPr>
                <w:rFonts w:ascii="Calibri" w:hAnsi="Calibri"/>
                <w:sz w:val="22"/>
              </w:rPr>
              <w:t>.</w:t>
            </w:r>
            <w:r w:rsidR="00A05F36">
              <w:rPr>
                <w:rFonts w:ascii="Calibri" w:hAnsi="Calibri"/>
                <w:sz w:val="22"/>
              </w:rPr>
              <w:t xml:space="preserve"> </w:t>
            </w:r>
            <w:r w:rsidR="00DA4815">
              <w:rPr>
                <w:rFonts w:ascii="Calibri" w:hAnsi="Calibri"/>
                <w:sz w:val="22"/>
              </w:rPr>
              <w:t>2. – cesta Minsk</w:t>
            </w:r>
            <w:r w:rsidR="004E3B3B">
              <w:rPr>
                <w:rFonts w:ascii="Calibri" w:hAnsi="Calibri"/>
                <w:sz w:val="22"/>
              </w:rPr>
              <w:t xml:space="preserve"> </w:t>
            </w:r>
            <w:r w:rsidR="00DA4815">
              <w:rPr>
                <w:rFonts w:ascii="Calibri" w:hAnsi="Calibri"/>
                <w:sz w:val="22"/>
              </w:rPr>
              <w:t>–</w:t>
            </w:r>
            <w:r w:rsidR="004E3B3B">
              <w:rPr>
                <w:rFonts w:ascii="Calibri" w:hAnsi="Calibri"/>
                <w:sz w:val="22"/>
              </w:rPr>
              <w:t xml:space="preserve"> </w:t>
            </w:r>
            <w:r w:rsidR="00DA4815">
              <w:rPr>
                <w:rFonts w:ascii="Calibri" w:hAnsi="Calibri"/>
                <w:sz w:val="22"/>
              </w:rPr>
              <w:t>Praha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E322C6" w:rsidP="00474B44">
            <w:pPr>
              <w:rPr>
                <w:rFonts w:ascii="Calibri" w:hAnsi="Calibri"/>
                <w:sz w:val="22"/>
              </w:rPr>
            </w:pP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DA481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NK</w:t>
            </w:r>
          </w:p>
        </w:tc>
      </w:tr>
      <w:tr w:rsidR="00E322C6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4E3B3B" w:rsidP="00474B44">
            <w:pPr>
              <w:ind w:left="142" w:hanging="142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noBreakHyphen/>
            </w:r>
            <w:r w:rsidR="00DA4815">
              <w:rPr>
                <w:rFonts w:ascii="Calibri" w:hAnsi="Calibri"/>
                <w:sz w:val="22"/>
              </w:rPr>
              <w:t xml:space="preserve"> akvizice běloruské literatury pro fond Slovanské knihovny</w:t>
            </w:r>
            <w:r w:rsidR="000B541D">
              <w:rPr>
                <w:rFonts w:ascii="Calibri" w:hAnsi="Calibri"/>
                <w:sz w:val="22"/>
              </w:rPr>
              <w:t>;</w:t>
            </w:r>
          </w:p>
          <w:p w:rsidR="00DA4815" w:rsidRDefault="004E3B3B" w:rsidP="00AF43AA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noBreakHyphen/>
            </w:r>
            <w:r w:rsidR="00DA4815">
              <w:rPr>
                <w:rFonts w:ascii="Calibri" w:hAnsi="Calibri"/>
                <w:sz w:val="22"/>
              </w:rPr>
              <w:t xml:space="preserve"> </w:t>
            </w:r>
            <w:r w:rsidR="00AF43AA">
              <w:rPr>
                <w:rFonts w:ascii="Calibri" w:hAnsi="Calibri"/>
                <w:sz w:val="22"/>
              </w:rPr>
              <w:t>kontakt s velvyslanectvím ČR v Minsku, které zajišťuje transport dokumentů do Prahy</w:t>
            </w:r>
            <w:r w:rsidR="000B541D">
              <w:rPr>
                <w:rFonts w:ascii="Calibri" w:hAnsi="Calibri"/>
                <w:sz w:val="22"/>
              </w:rPr>
              <w:t>.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4E3B3B" w:rsidP="00474B44">
            <w:pPr>
              <w:ind w:left="142" w:hanging="14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noBreakHyphen/>
            </w:r>
            <w:r w:rsidR="00DA4815">
              <w:rPr>
                <w:rFonts w:ascii="Calibri" w:hAnsi="Calibri"/>
                <w:sz w:val="22"/>
              </w:rPr>
              <w:t xml:space="preserve"> pro fond SK získáno celkem </w:t>
            </w:r>
            <w:r w:rsidR="00326486">
              <w:rPr>
                <w:rFonts w:ascii="Calibri" w:hAnsi="Calibri"/>
                <w:sz w:val="22"/>
              </w:rPr>
              <w:t>128</w:t>
            </w:r>
            <w:r w:rsidR="00DA4815">
              <w:rPr>
                <w:rFonts w:ascii="Calibri" w:hAnsi="Calibri"/>
                <w:sz w:val="22"/>
              </w:rPr>
              <w:t xml:space="preserve"> svazků knih </w:t>
            </w:r>
            <w:r w:rsidR="00601486">
              <w:rPr>
                <w:rFonts w:ascii="Calibri" w:hAnsi="Calibri"/>
                <w:sz w:val="22"/>
              </w:rPr>
              <w:t>(127 nákup, 1 dar) a 8</w:t>
            </w:r>
            <w:r w:rsidR="000B541D">
              <w:rPr>
                <w:rFonts w:ascii="Calibri" w:hAnsi="Calibri"/>
                <w:sz w:val="22"/>
              </w:rPr>
              <w:t xml:space="preserve"> časopisů</w:t>
            </w:r>
            <w:r w:rsidR="00AF43AA">
              <w:rPr>
                <w:rFonts w:ascii="Calibri" w:hAnsi="Calibri"/>
                <w:sz w:val="22"/>
              </w:rPr>
              <w:t>. Místa nákupu:</w:t>
            </w:r>
            <w:r w:rsidR="00DA4815">
              <w:rPr>
                <w:rFonts w:ascii="Calibri" w:hAnsi="Calibri"/>
                <w:sz w:val="22"/>
              </w:rPr>
              <w:t xml:space="preserve"> knihkupectví, </w:t>
            </w:r>
            <w:r w:rsidR="00326486">
              <w:rPr>
                <w:rFonts w:ascii="Calibri" w:hAnsi="Calibri"/>
                <w:sz w:val="22"/>
              </w:rPr>
              <w:t xml:space="preserve">knižní veletrh, </w:t>
            </w:r>
            <w:r w:rsidR="00DA4815">
              <w:rPr>
                <w:rFonts w:ascii="Calibri" w:hAnsi="Calibri"/>
                <w:sz w:val="22"/>
              </w:rPr>
              <w:t>vydavate</w:t>
            </w:r>
            <w:r w:rsidR="000D4F9A">
              <w:rPr>
                <w:rFonts w:ascii="Calibri" w:hAnsi="Calibri"/>
                <w:sz w:val="22"/>
              </w:rPr>
              <w:t xml:space="preserve">lství </w:t>
            </w:r>
            <w:proofErr w:type="spellStart"/>
            <w:r w:rsidR="000B541D">
              <w:rPr>
                <w:rFonts w:ascii="Calibri" w:hAnsi="Calibri"/>
                <w:sz w:val="22"/>
              </w:rPr>
              <w:t>Januškevič</w:t>
            </w:r>
            <w:proofErr w:type="spellEnd"/>
            <w:r w:rsidR="000B541D">
              <w:rPr>
                <w:rFonts w:ascii="Calibri" w:hAnsi="Calibri"/>
                <w:sz w:val="22"/>
              </w:rPr>
              <w:t xml:space="preserve">, </w:t>
            </w:r>
            <w:proofErr w:type="spellStart"/>
            <w:r w:rsidR="00C92F41">
              <w:rPr>
                <w:rFonts w:ascii="Calibri" w:hAnsi="Calibri"/>
                <w:sz w:val="22"/>
              </w:rPr>
              <w:t>Loh</w:t>
            </w:r>
            <w:r w:rsidR="00AF43AA">
              <w:rPr>
                <w:rFonts w:ascii="Calibri" w:hAnsi="Calibri"/>
                <w:sz w:val="22"/>
              </w:rPr>
              <w:t>vinau</w:t>
            </w:r>
            <w:proofErr w:type="spellEnd"/>
            <w:r w:rsidR="00AF43AA">
              <w:rPr>
                <w:rFonts w:ascii="Calibri" w:hAnsi="Calibri"/>
                <w:sz w:val="22"/>
              </w:rPr>
              <w:t xml:space="preserve">, </w:t>
            </w:r>
            <w:proofErr w:type="spellStart"/>
            <w:r w:rsidR="00AF43AA">
              <w:rPr>
                <w:rFonts w:ascii="Calibri" w:hAnsi="Calibri"/>
                <w:sz w:val="22"/>
              </w:rPr>
              <w:t>Halijafy</w:t>
            </w:r>
            <w:proofErr w:type="spellEnd"/>
            <w:r w:rsidR="00AF43AA">
              <w:rPr>
                <w:rFonts w:ascii="Calibri" w:hAnsi="Calibri"/>
                <w:sz w:val="22"/>
              </w:rPr>
              <w:t>.</w:t>
            </w:r>
            <w:r w:rsidR="000D4F9A">
              <w:rPr>
                <w:rFonts w:ascii="Calibri" w:hAnsi="Calibri"/>
                <w:sz w:val="22"/>
              </w:rPr>
              <w:t xml:space="preserve"> </w:t>
            </w:r>
            <w:r w:rsidR="0013414D">
              <w:rPr>
                <w:rFonts w:ascii="Calibri" w:hAnsi="Calibri"/>
                <w:sz w:val="22"/>
              </w:rPr>
              <w:t xml:space="preserve">Dar </w:t>
            </w:r>
            <w:proofErr w:type="spellStart"/>
            <w:r w:rsidR="0013414D">
              <w:rPr>
                <w:rFonts w:ascii="Calibri" w:hAnsi="Calibri"/>
                <w:sz w:val="22"/>
              </w:rPr>
              <w:t>Sjarheja</w:t>
            </w:r>
            <w:proofErr w:type="spellEnd"/>
            <w:r w:rsidR="0013414D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13414D">
              <w:rPr>
                <w:rFonts w:ascii="Calibri" w:hAnsi="Calibri"/>
                <w:sz w:val="22"/>
              </w:rPr>
              <w:t>Ablamejky</w:t>
            </w:r>
            <w:bookmarkStart w:id="0" w:name="_GoBack"/>
            <w:bookmarkEnd w:id="0"/>
            <w:proofErr w:type="spellEnd"/>
            <w:r w:rsidR="00474B44">
              <w:rPr>
                <w:rFonts w:ascii="Calibri" w:hAnsi="Calibri"/>
                <w:sz w:val="22"/>
              </w:rPr>
              <w:t>.</w:t>
            </w:r>
          </w:p>
          <w:p w:rsidR="00DA4815" w:rsidRDefault="004E3B3B" w:rsidP="00474B44">
            <w:pPr>
              <w:ind w:left="142" w:hanging="14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noBreakHyphen/>
            </w:r>
            <w:r w:rsidR="00DA4815">
              <w:rPr>
                <w:rFonts w:ascii="Calibri" w:hAnsi="Calibri"/>
                <w:sz w:val="22"/>
              </w:rPr>
              <w:t xml:space="preserve"> velvyslanectví ČR v Minsku i nadále zajišťuje transport knih do Prahy</w:t>
            </w:r>
            <w:r w:rsidR="00474B44">
              <w:rPr>
                <w:rFonts w:ascii="Calibri" w:hAnsi="Calibri"/>
                <w:sz w:val="22"/>
              </w:rPr>
              <w:t>.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175A7" w:rsidP="00474B44">
            <w:pPr>
              <w:tabs>
                <w:tab w:val="left" w:pos="4192"/>
              </w:tabs>
              <w:ind w:left="142" w:hanging="14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  <w:r w:rsidR="00DA4815">
              <w:rPr>
                <w:rFonts w:ascii="Calibri" w:hAnsi="Calibri"/>
                <w:sz w:val="22"/>
              </w:rPr>
              <w:t>.</w:t>
            </w:r>
            <w:r w:rsidR="009D0F7F">
              <w:rPr>
                <w:rFonts w:ascii="Calibri" w:hAnsi="Calibri"/>
                <w:sz w:val="22"/>
              </w:rPr>
              <w:t xml:space="preserve"> </w:t>
            </w:r>
            <w:r w:rsidR="00DA4815">
              <w:rPr>
                <w:rFonts w:ascii="Calibri" w:hAnsi="Calibri"/>
                <w:sz w:val="22"/>
              </w:rPr>
              <w:t>2. – příjezd do Minsku</w:t>
            </w:r>
            <w:r w:rsidR="006A355A">
              <w:rPr>
                <w:rFonts w:ascii="Calibri" w:hAnsi="Calibri"/>
                <w:sz w:val="22"/>
              </w:rPr>
              <w:t xml:space="preserve">. </w:t>
            </w:r>
          </w:p>
          <w:p w:rsidR="009D0F7F" w:rsidRDefault="00F175A7" w:rsidP="00474B44">
            <w:pPr>
              <w:tabs>
                <w:tab w:val="left" w:pos="4192"/>
              </w:tabs>
              <w:ind w:left="142" w:hanging="14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  <w:r w:rsidR="00DA4815">
              <w:rPr>
                <w:rFonts w:ascii="Calibri" w:hAnsi="Calibri"/>
                <w:sz w:val="22"/>
              </w:rPr>
              <w:t>.</w:t>
            </w:r>
            <w:r w:rsidR="009D0F7F">
              <w:rPr>
                <w:rFonts w:ascii="Calibri" w:hAnsi="Calibri"/>
                <w:sz w:val="22"/>
              </w:rPr>
              <w:t xml:space="preserve"> </w:t>
            </w:r>
            <w:r w:rsidR="00DA4815">
              <w:rPr>
                <w:rFonts w:ascii="Calibri" w:hAnsi="Calibri"/>
                <w:sz w:val="22"/>
              </w:rPr>
              <w:t xml:space="preserve">2. – </w:t>
            </w:r>
            <w:r>
              <w:rPr>
                <w:rFonts w:ascii="Calibri" w:hAnsi="Calibri"/>
                <w:sz w:val="22"/>
              </w:rPr>
              <w:t xml:space="preserve">akvizice literatury pro fond SK. Návštěva prezentace </w:t>
            </w:r>
            <w:r w:rsidR="006A355A">
              <w:rPr>
                <w:rFonts w:ascii="Calibri" w:hAnsi="Calibri"/>
                <w:sz w:val="22"/>
              </w:rPr>
              <w:t xml:space="preserve">knihy </w:t>
            </w:r>
            <w:proofErr w:type="spellStart"/>
            <w:r w:rsidR="00601486">
              <w:rPr>
                <w:rFonts w:ascii="Calibri" w:hAnsi="Calibri"/>
                <w:sz w:val="22"/>
              </w:rPr>
              <w:t>Sjarheja</w:t>
            </w:r>
            <w:proofErr w:type="spellEnd"/>
            <w:r w:rsidR="0060148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601486">
              <w:rPr>
                <w:rFonts w:ascii="Calibri" w:hAnsi="Calibri"/>
                <w:sz w:val="22"/>
              </w:rPr>
              <w:t>Ablamejky</w:t>
            </w:r>
            <w:proofErr w:type="spellEnd"/>
            <w:r w:rsidR="006A355A">
              <w:rPr>
                <w:rFonts w:ascii="Calibri" w:hAnsi="Calibri"/>
                <w:sz w:val="22"/>
              </w:rPr>
              <w:t xml:space="preserve"> </w:t>
            </w:r>
            <w:r w:rsidR="000B541D">
              <w:rPr>
                <w:rFonts w:ascii="Calibri" w:hAnsi="Calibri"/>
                <w:sz w:val="22"/>
              </w:rPr>
              <w:t>„</w:t>
            </w:r>
            <w:proofErr w:type="spellStart"/>
            <w:r w:rsidR="006A355A">
              <w:rPr>
                <w:rFonts w:ascii="Calibri" w:hAnsi="Calibri"/>
                <w:sz w:val="22"/>
              </w:rPr>
              <w:t>Kalinouski</w:t>
            </w:r>
            <w:proofErr w:type="spellEnd"/>
            <w:r w:rsidR="006A355A">
              <w:rPr>
                <w:rFonts w:ascii="Calibri" w:hAnsi="Calibri"/>
                <w:sz w:val="22"/>
              </w:rPr>
              <w:t xml:space="preserve"> i </w:t>
            </w:r>
            <w:proofErr w:type="spellStart"/>
            <w:r w:rsidR="006A355A">
              <w:rPr>
                <w:rFonts w:ascii="Calibri" w:hAnsi="Calibri"/>
                <w:sz w:val="22"/>
              </w:rPr>
              <w:t>palityčnaje</w:t>
            </w:r>
            <w:proofErr w:type="spellEnd"/>
            <w:r w:rsidR="006A355A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6A355A">
              <w:rPr>
                <w:rFonts w:ascii="Calibri" w:hAnsi="Calibri"/>
                <w:sz w:val="22"/>
              </w:rPr>
              <w:t>narad’ženne</w:t>
            </w:r>
            <w:proofErr w:type="spellEnd"/>
            <w:r w:rsidR="006A355A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6A355A">
              <w:rPr>
                <w:rFonts w:ascii="Calibri" w:hAnsi="Calibri"/>
                <w:sz w:val="22"/>
              </w:rPr>
              <w:t>Belarusi</w:t>
            </w:r>
            <w:proofErr w:type="spellEnd"/>
            <w:r w:rsidR="000B541D">
              <w:rPr>
                <w:rFonts w:ascii="Calibri" w:hAnsi="Calibri"/>
                <w:sz w:val="22"/>
              </w:rPr>
              <w:t>“</w:t>
            </w:r>
            <w:r w:rsidR="006A355A">
              <w:rPr>
                <w:rFonts w:ascii="Calibri" w:hAnsi="Calibri"/>
                <w:sz w:val="22"/>
              </w:rPr>
              <w:t>.</w:t>
            </w:r>
            <w:r w:rsidR="00474B44">
              <w:rPr>
                <w:rFonts w:ascii="Calibri" w:hAnsi="Calibri"/>
                <w:sz w:val="22"/>
              </w:rPr>
              <w:t xml:space="preserve"> </w:t>
            </w:r>
            <w:r w:rsidR="006A355A">
              <w:rPr>
                <w:rFonts w:ascii="Calibri" w:hAnsi="Calibri"/>
                <w:sz w:val="22"/>
              </w:rPr>
              <w:t xml:space="preserve">Setkání s Mgr. </w:t>
            </w:r>
            <w:proofErr w:type="spellStart"/>
            <w:r w:rsidR="006A355A">
              <w:rPr>
                <w:rFonts w:ascii="Calibri" w:hAnsi="Calibri"/>
                <w:sz w:val="22"/>
              </w:rPr>
              <w:t>Kotauem</w:t>
            </w:r>
            <w:proofErr w:type="spellEnd"/>
            <w:r w:rsidR="006A355A">
              <w:rPr>
                <w:rFonts w:ascii="Calibri" w:hAnsi="Calibri"/>
                <w:sz w:val="22"/>
              </w:rPr>
              <w:t xml:space="preserve"> za účelem konzultace.</w:t>
            </w:r>
          </w:p>
          <w:p w:rsidR="00474B44" w:rsidRDefault="006A355A" w:rsidP="00474B44">
            <w:pPr>
              <w:tabs>
                <w:tab w:val="left" w:pos="4192"/>
              </w:tabs>
              <w:ind w:left="142" w:hanging="14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</w:t>
            </w:r>
            <w:r w:rsidR="00474B44">
              <w:rPr>
                <w:rFonts w:ascii="Calibri" w:hAnsi="Calibri"/>
                <w:sz w:val="22"/>
              </w:rPr>
              <w:t>.</w:t>
            </w:r>
            <w:r w:rsidR="009D0F7F">
              <w:rPr>
                <w:rFonts w:ascii="Calibri" w:hAnsi="Calibri"/>
                <w:sz w:val="22"/>
              </w:rPr>
              <w:t xml:space="preserve"> 2. </w:t>
            </w:r>
            <w:r w:rsidR="00474B44"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z w:val="22"/>
              </w:rPr>
              <w:t xml:space="preserve"> 6</w:t>
            </w:r>
            <w:r w:rsidR="009D0F7F">
              <w:rPr>
                <w:rFonts w:ascii="Calibri" w:hAnsi="Calibri"/>
                <w:sz w:val="22"/>
              </w:rPr>
              <w:t xml:space="preserve">. </w:t>
            </w:r>
            <w:r w:rsidR="00474B44">
              <w:rPr>
                <w:rFonts w:ascii="Calibri" w:hAnsi="Calibri"/>
                <w:sz w:val="22"/>
              </w:rPr>
              <w:t>2. – akvizice literatury pro fond SK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0B541D" w:rsidRPr="000B541D">
              <w:rPr>
                <w:rFonts w:ascii="Calibri" w:hAnsi="Calibri"/>
                <w:sz w:val="22"/>
              </w:rPr>
              <w:t>na veletrhu</w:t>
            </w:r>
            <w:r w:rsidR="000B541D">
              <w:rPr>
                <w:rFonts w:ascii="Calibri" w:hAnsi="Calibri"/>
                <w:sz w:val="22"/>
              </w:rPr>
              <w:t>,</w:t>
            </w:r>
            <w:r w:rsidR="000B541D" w:rsidRPr="000B541D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v místních knihkupectvích</w:t>
            </w:r>
            <w:r w:rsidR="000B541D">
              <w:rPr>
                <w:rFonts w:ascii="Calibri" w:hAnsi="Calibri"/>
                <w:sz w:val="22"/>
              </w:rPr>
              <w:t xml:space="preserve"> a vydavatelstvích</w:t>
            </w:r>
            <w:r w:rsidR="00474B44">
              <w:rPr>
                <w:rFonts w:ascii="Calibri" w:hAnsi="Calibri"/>
                <w:sz w:val="22"/>
              </w:rPr>
              <w:t>.</w:t>
            </w:r>
          </w:p>
          <w:p w:rsidR="00474B44" w:rsidRDefault="004E3B3B" w:rsidP="00474B44">
            <w:pPr>
              <w:tabs>
                <w:tab w:val="left" w:pos="4192"/>
              </w:tabs>
              <w:ind w:left="142" w:hanging="14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7. 2. – </w:t>
            </w:r>
            <w:r w:rsidR="006A355A">
              <w:rPr>
                <w:rFonts w:ascii="Calibri" w:hAnsi="Calibri"/>
                <w:sz w:val="22"/>
              </w:rPr>
              <w:t>t</w:t>
            </w:r>
            <w:r w:rsidR="00474B44">
              <w:rPr>
                <w:rFonts w:ascii="Calibri" w:hAnsi="Calibri"/>
                <w:sz w:val="22"/>
              </w:rPr>
              <w:t>ransport získaných dokumentů do budovy velvyslanectví ČR v Minsku, setkání s</w:t>
            </w:r>
            <w:r w:rsidR="006A355A">
              <w:rPr>
                <w:rFonts w:ascii="Calibri" w:hAnsi="Calibri"/>
                <w:sz w:val="22"/>
              </w:rPr>
              <w:t> hospodářem p. Hlaváčkem.</w:t>
            </w:r>
          </w:p>
          <w:p w:rsidR="00474B44" w:rsidRDefault="006A355A" w:rsidP="00474B44">
            <w:pPr>
              <w:tabs>
                <w:tab w:val="left" w:pos="4192"/>
              </w:tabs>
              <w:ind w:left="142" w:hanging="14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</w:t>
            </w:r>
            <w:r w:rsidR="00474B44">
              <w:rPr>
                <w:rFonts w:ascii="Calibri" w:hAnsi="Calibri"/>
                <w:sz w:val="22"/>
              </w:rPr>
              <w:t>.</w:t>
            </w:r>
            <w:r w:rsidR="004E3B3B">
              <w:rPr>
                <w:rFonts w:ascii="Calibri" w:hAnsi="Calibri"/>
                <w:sz w:val="22"/>
              </w:rPr>
              <w:t xml:space="preserve"> </w:t>
            </w:r>
            <w:r w:rsidR="00C92F41">
              <w:rPr>
                <w:rFonts w:ascii="Calibri" w:hAnsi="Calibri"/>
                <w:sz w:val="22"/>
              </w:rPr>
              <w:t xml:space="preserve">2. </w:t>
            </w:r>
            <w:r w:rsidR="00C92F41">
              <w:rPr>
                <w:rFonts w:ascii="Calibri" w:hAnsi="Calibri"/>
                <w:sz w:val="22"/>
              </w:rPr>
              <w:noBreakHyphen/>
            </w:r>
            <w:r w:rsidR="00474B44">
              <w:rPr>
                <w:rFonts w:ascii="Calibri" w:hAnsi="Calibri"/>
                <w:sz w:val="22"/>
              </w:rPr>
              <w:t xml:space="preserve"> odjezd z</w:t>
            </w:r>
            <w:r w:rsidR="00C92F41">
              <w:rPr>
                <w:rFonts w:ascii="Calibri" w:hAnsi="Calibri"/>
                <w:sz w:val="22"/>
              </w:rPr>
              <w:t> </w:t>
            </w:r>
            <w:r w:rsidR="00474B44">
              <w:rPr>
                <w:rFonts w:ascii="Calibri" w:hAnsi="Calibri"/>
                <w:sz w:val="22"/>
              </w:rPr>
              <w:t>Minsku</w:t>
            </w:r>
            <w:r w:rsidR="00C92F41">
              <w:rPr>
                <w:rFonts w:ascii="Calibri" w:hAnsi="Calibri"/>
                <w:sz w:val="22"/>
              </w:rPr>
              <w:t>.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0B541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128</w:t>
            </w:r>
            <w:r w:rsidR="00474B44">
              <w:rPr>
                <w:rFonts w:ascii="Calibri" w:hAnsi="Calibri"/>
                <w:sz w:val="22"/>
              </w:rPr>
              <w:t xml:space="preserve"> svazků knih</w:t>
            </w:r>
            <w:r>
              <w:rPr>
                <w:rFonts w:ascii="Calibri" w:hAnsi="Calibri"/>
                <w:sz w:val="22"/>
              </w:rPr>
              <w:t>,</w:t>
            </w:r>
            <w:r w:rsidR="00474B44">
              <w:rPr>
                <w:rFonts w:ascii="Calibri" w:hAnsi="Calibri"/>
                <w:sz w:val="22"/>
              </w:rPr>
              <w:t xml:space="preserve"> </w:t>
            </w:r>
            <w:r w:rsidR="00326486">
              <w:rPr>
                <w:rFonts w:ascii="Calibri" w:hAnsi="Calibri"/>
                <w:sz w:val="22"/>
              </w:rPr>
              <w:t>8</w:t>
            </w:r>
            <w:r w:rsidR="006A355A">
              <w:rPr>
                <w:rFonts w:ascii="Calibri" w:hAnsi="Calibri"/>
                <w:sz w:val="22"/>
              </w:rPr>
              <w:t xml:space="preserve"> časopisů </w:t>
            </w:r>
            <w:r w:rsidR="00474B44">
              <w:rPr>
                <w:rFonts w:ascii="Calibri" w:hAnsi="Calibri"/>
                <w:sz w:val="22"/>
              </w:rPr>
              <w:t>pro fond SK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6A355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24</w:t>
            </w:r>
            <w:r w:rsidR="00474B44">
              <w:rPr>
                <w:rFonts w:ascii="Calibri" w:hAnsi="Calibri"/>
                <w:sz w:val="22"/>
              </w:rPr>
              <w:t>.</w:t>
            </w:r>
            <w:r w:rsidR="004E3B3B">
              <w:rPr>
                <w:rFonts w:ascii="Calibri" w:hAnsi="Calibri"/>
                <w:sz w:val="22"/>
              </w:rPr>
              <w:t xml:space="preserve"> </w:t>
            </w:r>
            <w:r w:rsidR="00474B44">
              <w:rPr>
                <w:rFonts w:ascii="Calibri" w:hAnsi="Calibri"/>
                <w:sz w:val="22"/>
              </w:rPr>
              <w:t>2.</w:t>
            </w:r>
            <w:r>
              <w:rPr>
                <w:rFonts w:ascii="Calibri" w:hAnsi="Calibri"/>
                <w:sz w:val="22"/>
              </w:rPr>
              <w:t xml:space="preserve"> 2020</w:t>
            </w:r>
          </w:p>
        </w:tc>
      </w:tr>
      <w:tr w:rsidR="00E322C6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E322C6">
            <w:pPr>
              <w:rPr>
                <w:rFonts w:ascii="Calibri" w:hAnsi="Calibri"/>
                <w:sz w:val="22"/>
              </w:rPr>
            </w:pPr>
          </w:p>
          <w:p w:rsidR="00474B44" w:rsidRDefault="00474B44">
            <w:pPr>
              <w:rPr>
                <w:rFonts w:ascii="Calibri" w:hAnsi="Calibri"/>
                <w:sz w:val="22"/>
              </w:rPr>
            </w:pPr>
          </w:p>
        </w:tc>
      </w:tr>
      <w:tr w:rsidR="00E322C6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E322C6">
            <w:pPr>
              <w:rPr>
                <w:rFonts w:ascii="Calibri" w:hAnsi="Calibri"/>
                <w:sz w:val="22"/>
              </w:rPr>
            </w:pPr>
          </w:p>
          <w:p w:rsidR="00474B44" w:rsidRDefault="00474B44">
            <w:pPr>
              <w:rPr>
                <w:rFonts w:ascii="Calibri" w:hAnsi="Calibri"/>
                <w:sz w:val="22"/>
              </w:rPr>
            </w:pP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E322C6">
            <w:pPr>
              <w:rPr>
                <w:rFonts w:ascii="Calibri" w:hAnsi="Calibri"/>
                <w:sz w:val="22"/>
              </w:rPr>
            </w:pPr>
          </w:p>
          <w:p w:rsidR="00474B44" w:rsidRDefault="00474B44">
            <w:pPr>
              <w:rPr>
                <w:rFonts w:ascii="Calibri" w:hAnsi="Calibri"/>
                <w:sz w:val="22"/>
              </w:rPr>
            </w:pP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E322C6">
            <w:pPr>
              <w:rPr>
                <w:rFonts w:ascii="Calibri" w:hAnsi="Calibri"/>
                <w:sz w:val="22"/>
              </w:rPr>
            </w:pPr>
          </w:p>
        </w:tc>
      </w:tr>
    </w:tbl>
    <w:p w:rsidR="00DA4815" w:rsidRDefault="00DA4815">
      <w:pPr>
        <w:pStyle w:val="Zhlav"/>
        <w:tabs>
          <w:tab w:val="clear" w:pos="4536"/>
          <w:tab w:val="clear" w:pos="9072"/>
        </w:tabs>
      </w:pPr>
    </w:p>
    <w:sectPr w:rsidR="00DA4815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4D1" w:rsidRDefault="00CE14D1">
      <w:r>
        <w:separator/>
      </w:r>
    </w:p>
  </w:endnote>
  <w:endnote w:type="continuationSeparator" w:id="0">
    <w:p w:rsidR="00CE14D1" w:rsidRDefault="00CE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2C6" w:rsidRDefault="00FA7AA6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4D1" w:rsidRDefault="00CE14D1">
      <w:r>
        <w:separator/>
      </w:r>
    </w:p>
  </w:footnote>
  <w:footnote w:type="continuationSeparator" w:id="0">
    <w:p w:rsidR="00CE14D1" w:rsidRDefault="00CE1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1F3747"/>
    <w:multiLevelType w:val="hybridMultilevel"/>
    <w:tmpl w:val="C2EC5DAC"/>
    <w:lvl w:ilvl="0" w:tplc="3C3655B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49D"/>
    <w:multiLevelType w:val="hybridMultilevel"/>
    <w:tmpl w:val="5C5E0800"/>
    <w:lvl w:ilvl="0" w:tplc="F9E42B8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A2C44"/>
    <w:multiLevelType w:val="hybridMultilevel"/>
    <w:tmpl w:val="EC1A6280"/>
    <w:lvl w:ilvl="0" w:tplc="7250EEB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E0862"/>
    <w:multiLevelType w:val="hybridMultilevel"/>
    <w:tmpl w:val="28E8ABEA"/>
    <w:lvl w:ilvl="0" w:tplc="1558526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410EB"/>
    <w:multiLevelType w:val="hybridMultilevel"/>
    <w:tmpl w:val="B30C433C"/>
    <w:lvl w:ilvl="0" w:tplc="4C12BC4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44C79"/>
    <w:multiLevelType w:val="hybridMultilevel"/>
    <w:tmpl w:val="4188784C"/>
    <w:lvl w:ilvl="0" w:tplc="FCBE8EA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3CC7"/>
    <w:multiLevelType w:val="hybridMultilevel"/>
    <w:tmpl w:val="B3F68BE6"/>
    <w:lvl w:ilvl="0" w:tplc="D180909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9236A"/>
    <w:multiLevelType w:val="hybridMultilevel"/>
    <w:tmpl w:val="98E89736"/>
    <w:lvl w:ilvl="0" w:tplc="CB8C594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E2E40"/>
    <w:multiLevelType w:val="hybridMultilevel"/>
    <w:tmpl w:val="0AB4EC5E"/>
    <w:lvl w:ilvl="0" w:tplc="9DAECCB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E7BAD"/>
    <w:multiLevelType w:val="hybridMultilevel"/>
    <w:tmpl w:val="41D61B3A"/>
    <w:lvl w:ilvl="0" w:tplc="2D2C37E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914B0"/>
    <w:multiLevelType w:val="hybridMultilevel"/>
    <w:tmpl w:val="4A481EAE"/>
    <w:lvl w:ilvl="0" w:tplc="20ACA8B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9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8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15"/>
    <w:rsid w:val="000B541D"/>
    <w:rsid w:val="000D4F9A"/>
    <w:rsid w:val="000D723D"/>
    <w:rsid w:val="0013414D"/>
    <w:rsid w:val="001446C1"/>
    <w:rsid w:val="00326486"/>
    <w:rsid w:val="00372B14"/>
    <w:rsid w:val="003A32C1"/>
    <w:rsid w:val="00474B44"/>
    <w:rsid w:val="004E3B3B"/>
    <w:rsid w:val="00552439"/>
    <w:rsid w:val="0055666A"/>
    <w:rsid w:val="00564E5C"/>
    <w:rsid w:val="00567B35"/>
    <w:rsid w:val="005D4AF3"/>
    <w:rsid w:val="005D724E"/>
    <w:rsid w:val="005F2A2D"/>
    <w:rsid w:val="00601486"/>
    <w:rsid w:val="006A355A"/>
    <w:rsid w:val="007106AF"/>
    <w:rsid w:val="008C400F"/>
    <w:rsid w:val="009C65DD"/>
    <w:rsid w:val="009D0F7F"/>
    <w:rsid w:val="00A05F36"/>
    <w:rsid w:val="00A26429"/>
    <w:rsid w:val="00A5462F"/>
    <w:rsid w:val="00AF43AA"/>
    <w:rsid w:val="00B41DFD"/>
    <w:rsid w:val="00BC7138"/>
    <w:rsid w:val="00C92F41"/>
    <w:rsid w:val="00CE14D1"/>
    <w:rsid w:val="00DA4815"/>
    <w:rsid w:val="00E322C6"/>
    <w:rsid w:val="00F175A7"/>
    <w:rsid w:val="00FA7AA6"/>
    <w:rsid w:val="00FD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3CF61"/>
  <w15:docId w15:val="{32017CF6-E612-4B76-B208-B3D890C1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C92F4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3A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1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BKAL\Downloads\zprava_zc%20(4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 (4)</Template>
  <TotalTime>28</TotalTime>
  <Pages>2</Pages>
  <Words>263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1813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Babka Lukáš</dc:creator>
  <cp:lastModifiedBy>Fesenko Mykhaylo</cp:lastModifiedBy>
  <cp:revision>5</cp:revision>
  <cp:lastPrinted>2020-02-25T09:12:00Z</cp:lastPrinted>
  <dcterms:created xsi:type="dcterms:W3CDTF">2020-02-24T14:54:00Z</dcterms:created>
  <dcterms:modified xsi:type="dcterms:W3CDTF">2020-02-25T09:29:00Z</dcterms:modified>
</cp:coreProperties>
</file>