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D" w:rsidRDefault="00EC7833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1DD" w:rsidRDefault="00EC78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8451DD" w:rsidRDefault="008451DD"/>
    <w:p w:rsidR="008451DD" w:rsidRDefault="008451DD">
      <w:pPr>
        <w:pStyle w:val="Nadpis2"/>
        <w:rPr>
          <w:rStyle w:val="Zdraznnintenzivn1"/>
        </w:rPr>
      </w:pPr>
      <w:r>
        <w:rPr>
          <w:rStyle w:val="Zdraznnintenzivn1"/>
        </w:rPr>
        <w:t>Zpráva ze zahraniční služební cesty</w:t>
      </w:r>
    </w:p>
    <w:p w:rsidR="00EB7FC9" w:rsidRDefault="00EB7FC9" w:rsidP="00EB7FC9"/>
    <w:p w:rsidR="00EB7FC9" w:rsidRDefault="00EC7857" w:rsidP="00EB7FC9">
      <w:r>
        <w:t xml:space="preserve"> </w:t>
      </w:r>
    </w:p>
    <w:p w:rsidR="00EC7857" w:rsidRDefault="00EC7857" w:rsidP="00EB7FC9"/>
    <w:p w:rsidR="00216380" w:rsidRDefault="00216380" w:rsidP="00EB7FC9"/>
    <w:p w:rsidR="00216380" w:rsidRPr="00EB7FC9" w:rsidRDefault="00216380" w:rsidP="00EB7FC9"/>
    <w:p w:rsidR="008451DD" w:rsidRDefault="008451DD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 w:rsidP="004A5045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Zuzana Petrášková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HHF – 1.5.2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 w:rsidP="00EC783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b w:val="0"/>
                <w:sz w:val="22"/>
                <w:szCs w:val="22"/>
              </w:rPr>
              <w:t>hudební oddělení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35199A" w:rsidP="004C10F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mezinárodní</w:t>
            </w:r>
            <w:r w:rsidR="004A5045">
              <w:rPr>
                <w:rFonts w:ascii="Calibri" w:hAnsi="Calibri" w:cs="Calibri"/>
                <w:b/>
                <w:bCs/>
                <w:sz w:val="22"/>
                <w:szCs w:val="22"/>
              </w:rPr>
              <w:t>m ko</w:t>
            </w:r>
            <w:r w:rsidR="004C10F3">
              <w:rPr>
                <w:rFonts w:ascii="Calibri" w:hAnsi="Calibri" w:cs="Calibri"/>
                <w:b/>
                <w:bCs/>
                <w:sz w:val="22"/>
                <w:szCs w:val="22"/>
              </w:rPr>
              <w:t>ngresu hudebních knihoven IAML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C7A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– IMS 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4C10F3" w:rsidP="004C10F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New York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4A0D9A" w:rsidRDefault="00EC7833" w:rsidP="004709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4A0D9A" w:rsidRDefault="004C10F3" w:rsidP="004709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USA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EC7833" w:rsidRDefault="004A5045" w:rsidP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4C10F3">
              <w:rPr>
                <w:rFonts w:ascii="Calibri" w:hAnsi="Calibri"/>
                <w:sz w:val="22"/>
              </w:rPr>
              <w:t>1. 6</w:t>
            </w:r>
            <w:r>
              <w:rPr>
                <w:rFonts w:ascii="Calibri" w:hAnsi="Calibri"/>
                <w:sz w:val="22"/>
              </w:rPr>
              <w:t xml:space="preserve">. – </w:t>
            </w:r>
            <w:r w:rsidR="004C10F3">
              <w:rPr>
                <w:rFonts w:ascii="Calibri" w:hAnsi="Calibri"/>
                <w:sz w:val="22"/>
              </w:rPr>
              <w:t>4. 7.</w:t>
            </w:r>
            <w:r>
              <w:rPr>
                <w:rFonts w:ascii="Calibri" w:hAnsi="Calibri"/>
                <w:sz w:val="22"/>
              </w:rPr>
              <w:t xml:space="preserve"> 2015</w:t>
            </w:r>
          </w:p>
          <w:p w:rsidR="00EC7833" w:rsidRPr="00EC7833" w:rsidRDefault="004A5045" w:rsidP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4C10F3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.</w:t>
            </w:r>
            <w:r w:rsidR="004C10F3">
              <w:rPr>
                <w:rFonts w:ascii="Calibri" w:hAnsi="Calibri"/>
                <w:sz w:val="22"/>
              </w:rPr>
              <w:t xml:space="preserve"> 6.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4C10F3">
              <w:rPr>
                <w:rFonts w:ascii="Calibri" w:hAnsi="Calibri"/>
                <w:sz w:val="22"/>
              </w:rPr>
              <w:t>12.30</w:t>
            </w:r>
            <w:r>
              <w:rPr>
                <w:rFonts w:ascii="Calibri" w:hAnsi="Calibri"/>
                <w:sz w:val="22"/>
              </w:rPr>
              <w:t xml:space="preserve"> hod. odlet</w:t>
            </w:r>
            <w:r w:rsidR="0035199A">
              <w:rPr>
                <w:rFonts w:ascii="Calibri" w:hAnsi="Calibri"/>
                <w:sz w:val="22"/>
              </w:rPr>
              <w:t xml:space="preserve"> letadlem Praha-</w:t>
            </w:r>
            <w:r w:rsidR="004C10F3">
              <w:rPr>
                <w:rFonts w:ascii="Calibri" w:hAnsi="Calibri"/>
                <w:sz w:val="22"/>
              </w:rPr>
              <w:t>New York</w:t>
            </w:r>
          </w:p>
          <w:p w:rsidR="00EC7833" w:rsidRDefault="004A5045" w:rsidP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563591">
              <w:rPr>
                <w:rFonts w:ascii="Calibri" w:hAnsi="Calibri"/>
                <w:sz w:val="22"/>
              </w:rPr>
              <w:t xml:space="preserve">1. – 26. 6. </w:t>
            </w:r>
            <w:r w:rsidR="00692BF6">
              <w:rPr>
                <w:rFonts w:ascii="Calibri" w:hAnsi="Calibri"/>
                <w:sz w:val="22"/>
              </w:rPr>
              <w:t>zasedání dle p</w:t>
            </w:r>
            <w:r w:rsidR="00563591">
              <w:rPr>
                <w:rFonts w:ascii="Calibri" w:hAnsi="Calibri"/>
                <w:sz w:val="22"/>
              </w:rPr>
              <w:t>rogram</w:t>
            </w:r>
            <w:r w:rsidR="00692BF6">
              <w:rPr>
                <w:rFonts w:ascii="Calibri" w:hAnsi="Calibri"/>
                <w:sz w:val="22"/>
              </w:rPr>
              <w:t>u</w:t>
            </w:r>
            <w:r w:rsidR="00DD7910">
              <w:rPr>
                <w:rFonts w:ascii="Calibri" w:hAnsi="Calibri"/>
                <w:sz w:val="22"/>
              </w:rPr>
              <w:t>. Kongres byl věnován,</w:t>
            </w:r>
            <w:r w:rsidR="00692BF6">
              <w:rPr>
                <w:rFonts w:ascii="Calibri" w:hAnsi="Calibri"/>
                <w:sz w:val="22"/>
              </w:rPr>
              <w:t xml:space="preserve"> </w:t>
            </w:r>
            <w:r w:rsidR="00DD7910">
              <w:rPr>
                <w:rFonts w:ascii="Calibri" w:hAnsi="Calibri"/>
                <w:sz w:val="22"/>
              </w:rPr>
              <w:t>H</w:t>
            </w:r>
            <w:r w:rsidR="00563591">
              <w:rPr>
                <w:rFonts w:ascii="Calibri" w:hAnsi="Calibri"/>
                <w:sz w:val="22"/>
              </w:rPr>
              <w:t>udební</w:t>
            </w:r>
            <w:r w:rsidR="00692BF6">
              <w:rPr>
                <w:rFonts w:ascii="Calibri" w:hAnsi="Calibri"/>
                <w:sz w:val="22"/>
              </w:rPr>
              <w:t>mu</w:t>
            </w:r>
            <w:r w:rsidR="00563591">
              <w:rPr>
                <w:rFonts w:ascii="Calibri" w:hAnsi="Calibri"/>
                <w:sz w:val="22"/>
              </w:rPr>
              <w:t xml:space="preserve"> výzkum</w:t>
            </w:r>
            <w:r w:rsidR="00692BF6">
              <w:rPr>
                <w:rFonts w:ascii="Calibri" w:hAnsi="Calibri"/>
                <w:sz w:val="22"/>
              </w:rPr>
              <w:t>u</w:t>
            </w:r>
            <w:r w:rsidR="00563591">
              <w:rPr>
                <w:rFonts w:ascii="Calibri" w:hAnsi="Calibri"/>
                <w:sz w:val="22"/>
              </w:rPr>
              <w:t xml:space="preserve"> v digitálním věku</w:t>
            </w:r>
            <w:r w:rsidR="008C7A57">
              <w:rPr>
                <w:rFonts w:ascii="Calibri" w:hAnsi="Calibri"/>
                <w:sz w:val="22"/>
              </w:rPr>
              <w:t xml:space="preserve"> (Music </w:t>
            </w:r>
            <w:proofErr w:type="spellStart"/>
            <w:r w:rsidR="008C7A57">
              <w:rPr>
                <w:rFonts w:ascii="Calibri" w:hAnsi="Calibri"/>
                <w:sz w:val="22"/>
              </w:rPr>
              <w:t>research</w:t>
            </w:r>
            <w:proofErr w:type="spellEnd"/>
            <w:r w:rsidR="008C7A57">
              <w:rPr>
                <w:rFonts w:ascii="Calibri" w:hAnsi="Calibri"/>
                <w:sz w:val="22"/>
              </w:rPr>
              <w:t xml:space="preserve"> in </w:t>
            </w:r>
            <w:proofErr w:type="spellStart"/>
            <w:r w:rsidR="008C7A57">
              <w:rPr>
                <w:rFonts w:ascii="Calibri" w:hAnsi="Calibri"/>
                <w:sz w:val="22"/>
              </w:rPr>
              <w:t>the</w:t>
            </w:r>
            <w:proofErr w:type="spellEnd"/>
            <w:r w:rsidR="008C7A57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C7A57">
              <w:rPr>
                <w:rFonts w:ascii="Calibri" w:hAnsi="Calibri"/>
                <w:sz w:val="22"/>
              </w:rPr>
              <w:t>digital</w:t>
            </w:r>
            <w:proofErr w:type="spellEnd"/>
            <w:r w:rsidR="008C7A57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8C7A57">
              <w:rPr>
                <w:rFonts w:ascii="Calibri" w:hAnsi="Calibri"/>
                <w:sz w:val="22"/>
              </w:rPr>
              <w:t>age</w:t>
            </w:r>
            <w:proofErr w:type="spellEnd"/>
            <w:r w:rsidR="008C7A57">
              <w:rPr>
                <w:rFonts w:ascii="Calibri" w:hAnsi="Calibri"/>
                <w:sz w:val="22"/>
              </w:rPr>
              <w:t>)</w:t>
            </w:r>
            <w:r w:rsidR="00692BF6">
              <w:rPr>
                <w:rFonts w:ascii="Calibri" w:hAnsi="Calibri"/>
                <w:sz w:val="22"/>
              </w:rPr>
              <w:t>.</w:t>
            </w:r>
          </w:p>
          <w:p w:rsidR="00EC7833" w:rsidRDefault="00692BF6" w:rsidP="00692BF6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27.6</w:t>
            </w:r>
            <w:proofErr w:type="gramEnd"/>
            <w:r>
              <w:rPr>
                <w:rFonts w:ascii="Calibri" w:hAnsi="Calibri"/>
                <w:sz w:val="22"/>
              </w:rPr>
              <w:t xml:space="preserve">. – 3.7. návštěvy největších </w:t>
            </w:r>
            <w:r w:rsidR="00D72C21">
              <w:rPr>
                <w:rFonts w:ascii="Calibri" w:hAnsi="Calibri"/>
                <w:sz w:val="22"/>
              </w:rPr>
              <w:t xml:space="preserve">veřejných </w:t>
            </w:r>
            <w:r>
              <w:rPr>
                <w:rFonts w:ascii="Calibri" w:hAnsi="Calibri"/>
                <w:sz w:val="22"/>
              </w:rPr>
              <w:t xml:space="preserve">knihoven v New Yorku dle předem připraveného programu, prohlídka a výběr publikací v knihovně prof. </w:t>
            </w:r>
            <w:proofErr w:type="spellStart"/>
            <w:r>
              <w:rPr>
                <w:rFonts w:ascii="Calibri" w:hAnsi="Calibri"/>
                <w:sz w:val="22"/>
              </w:rPr>
              <w:t>Hilla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  <w:p w:rsidR="00692BF6" w:rsidRDefault="00692BF6" w:rsidP="00692BF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3. 7. Večer odlet letadlem New York </w:t>
            </w:r>
            <w:r w:rsidR="00216380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Praha</w:t>
            </w:r>
          </w:p>
          <w:p w:rsidR="00216380" w:rsidRDefault="00216380" w:rsidP="00692BF6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9054B0" w:rsidRDefault="00EC7833" w:rsidP="009054B0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35199A" w:rsidP="0035199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NK ČR </w:t>
            </w:r>
          </w:p>
        </w:tc>
      </w:tr>
      <w:tr w:rsidR="00EC7833" w:rsidTr="00D17BF0">
        <w:trPr>
          <w:cantSplit/>
          <w:trHeight w:val="41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8C7A57" w:rsidP="00EA603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Účast na ko</w:t>
            </w:r>
            <w:r w:rsidR="005C001F">
              <w:rPr>
                <w:rFonts w:ascii="Calibri" w:hAnsi="Calibri"/>
                <w:sz w:val="22"/>
              </w:rPr>
              <w:t>ngresu IAM</w:t>
            </w:r>
            <w:r w:rsidR="00EA6038">
              <w:rPr>
                <w:rFonts w:ascii="Calibri" w:hAnsi="Calibri"/>
                <w:sz w:val="22"/>
              </w:rPr>
              <w:t>L</w:t>
            </w:r>
            <w:r w:rsidR="005C001F">
              <w:rPr>
                <w:rFonts w:ascii="Calibri" w:hAnsi="Calibri"/>
                <w:sz w:val="22"/>
              </w:rPr>
              <w:t xml:space="preserve"> 2015</w:t>
            </w:r>
            <w:r w:rsidR="00EA6038">
              <w:rPr>
                <w:rFonts w:ascii="Calibri" w:hAnsi="Calibri"/>
                <w:sz w:val="22"/>
              </w:rPr>
              <w:t>, prohlídka knihoven v New Yorku</w:t>
            </w:r>
            <w:r w:rsidR="00D72C21">
              <w:rPr>
                <w:rFonts w:ascii="Calibri" w:hAnsi="Calibri"/>
                <w:sz w:val="22"/>
              </w:rPr>
              <w:t>, konzultace s pracovníky služeb a hudebních úseků.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910" w:rsidRDefault="00DD7910" w:rsidP="00692BF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Účast na vybraných zasedáních dle programu. </w:t>
            </w:r>
          </w:p>
          <w:p w:rsidR="00DD7910" w:rsidRDefault="00EA6038" w:rsidP="00692BF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Aktivní účast na pracovním zasedání RISM. </w:t>
            </w:r>
          </w:p>
          <w:p w:rsidR="00EB7FC9" w:rsidRDefault="00EA6038" w:rsidP="00EB7FC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Návštěva soukromé knihovny prof. R. G. </w:t>
            </w:r>
            <w:proofErr w:type="spellStart"/>
            <w:r>
              <w:rPr>
                <w:rFonts w:ascii="Calibri" w:hAnsi="Calibri"/>
                <w:sz w:val="22"/>
              </w:rPr>
              <w:t>Hilla</w:t>
            </w:r>
            <w:proofErr w:type="spellEnd"/>
            <w:r>
              <w:rPr>
                <w:rFonts w:ascii="Calibri" w:hAnsi="Calibri"/>
                <w:sz w:val="22"/>
              </w:rPr>
              <w:t>, kterou nabízí darem Národní knihovně ČR.</w:t>
            </w:r>
            <w:r w:rsidR="00692BF6">
              <w:rPr>
                <w:rFonts w:ascii="Calibri" w:hAnsi="Calibri"/>
                <w:sz w:val="22"/>
              </w:rPr>
              <w:t xml:space="preserve"> Jednání ohledně možnosti přestěhování knihovny.</w:t>
            </w:r>
            <w:r w:rsidR="00EB7FC9">
              <w:rPr>
                <w:rFonts w:ascii="Calibri" w:hAnsi="Calibri"/>
                <w:sz w:val="22"/>
              </w:rPr>
              <w:t xml:space="preserve"> </w:t>
            </w:r>
          </w:p>
          <w:p w:rsidR="008F142F" w:rsidRDefault="00692BF6" w:rsidP="00EC78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Návštěva a konzultace ve třech největších veřejných knihovnách New Yorku: Public library, </w:t>
            </w:r>
            <w:proofErr w:type="spellStart"/>
            <w:r>
              <w:rPr>
                <w:rFonts w:ascii="Calibri" w:hAnsi="Calibri"/>
                <w:sz w:val="22"/>
              </w:rPr>
              <w:t>Brooklin</w:t>
            </w:r>
            <w:proofErr w:type="spellEnd"/>
            <w:r>
              <w:rPr>
                <w:rFonts w:ascii="Calibri" w:hAnsi="Calibri"/>
                <w:sz w:val="22"/>
              </w:rPr>
              <w:t xml:space="preserve"> Library a </w:t>
            </w:r>
            <w:r w:rsidR="00EC7857">
              <w:rPr>
                <w:rFonts w:ascii="Calibri" w:hAnsi="Calibri"/>
                <w:sz w:val="22"/>
              </w:rPr>
              <w:t xml:space="preserve">dvě pobočky </w:t>
            </w:r>
            <w:r>
              <w:rPr>
                <w:rFonts w:ascii="Calibri" w:hAnsi="Calibri"/>
                <w:sz w:val="22"/>
              </w:rPr>
              <w:t>knihovn</w:t>
            </w:r>
            <w:r w:rsidR="00EC7857">
              <w:rPr>
                <w:rFonts w:ascii="Calibri" w:hAnsi="Calibri"/>
                <w:sz w:val="22"/>
              </w:rPr>
              <w:t>y</w:t>
            </w:r>
            <w:r>
              <w:rPr>
                <w:rFonts w:ascii="Calibri" w:hAnsi="Calibri"/>
                <w:sz w:val="22"/>
              </w:rPr>
              <w:t xml:space="preserve"> v</w:t>
            </w:r>
            <w:r w:rsidR="00EC7857">
              <w:rPr>
                <w:rFonts w:ascii="Calibri" w:hAnsi="Calibri"/>
                <w:sz w:val="22"/>
              </w:rPr>
              <w:t> </w:t>
            </w:r>
            <w:proofErr w:type="spellStart"/>
            <w:r>
              <w:rPr>
                <w:rFonts w:ascii="Calibri" w:hAnsi="Calibri"/>
                <w:sz w:val="22"/>
              </w:rPr>
              <w:t>Queensu</w:t>
            </w:r>
            <w:proofErr w:type="spellEnd"/>
            <w:r w:rsidR="00EC7857">
              <w:rPr>
                <w:rFonts w:ascii="Calibri" w:hAnsi="Calibri"/>
                <w:sz w:val="22"/>
              </w:rPr>
              <w:t>.</w:t>
            </w:r>
            <w:r w:rsidR="00D72C21">
              <w:rPr>
                <w:rFonts w:ascii="Calibri" w:hAnsi="Calibri"/>
                <w:sz w:val="22"/>
              </w:rPr>
              <w:t xml:space="preserve"> </w:t>
            </w:r>
          </w:p>
          <w:p w:rsidR="00EC7857" w:rsidRDefault="00EC7857" w:rsidP="00EC7857">
            <w:pPr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B7FC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</w:t>
            </w:r>
            <w:r w:rsidR="00EC7833">
              <w:rPr>
                <w:rFonts w:ascii="Calibri" w:hAnsi="Calibri"/>
                <w:sz w:val="22"/>
              </w:rPr>
              <w:t>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F0" w:rsidRDefault="0035199A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Program </w:t>
            </w:r>
            <w:proofErr w:type="gramStart"/>
            <w:r>
              <w:rPr>
                <w:rFonts w:ascii="Calibri" w:hAnsi="Calibri"/>
                <w:sz w:val="22"/>
              </w:rPr>
              <w:t>ko</w:t>
            </w:r>
            <w:r w:rsidR="00D17BF0">
              <w:rPr>
                <w:rFonts w:ascii="Calibri" w:hAnsi="Calibri"/>
                <w:sz w:val="22"/>
              </w:rPr>
              <w:t>ngresu  je</w:t>
            </w:r>
            <w:proofErr w:type="gramEnd"/>
            <w:r w:rsidR="00D17BF0">
              <w:rPr>
                <w:rFonts w:ascii="Calibri" w:hAnsi="Calibri"/>
                <w:sz w:val="22"/>
              </w:rPr>
              <w:t xml:space="preserve"> dostupný na adrese: </w:t>
            </w:r>
          </w:p>
          <w:p w:rsidR="00EA6038" w:rsidRDefault="00705002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hyperlink r:id="rId10" w:history="1">
              <w:r w:rsidR="005C001F" w:rsidRPr="00DB2ED9">
                <w:rPr>
                  <w:rStyle w:val="Hypertextovodkaz"/>
                  <w:rFonts w:ascii="Calibri" w:hAnsi="Calibri"/>
                  <w:sz w:val="22"/>
                </w:rPr>
                <w:t>http://www.musiclibraryassoc.org/page/IAML_IMS_2015/</w:t>
              </w:r>
            </w:hyperlink>
            <w:r w:rsidR="00EB72AA">
              <w:rPr>
                <w:rFonts w:ascii="Calibri" w:hAnsi="Calibri"/>
                <w:sz w:val="22"/>
              </w:rPr>
              <w:t xml:space="preserve"> </w:t>
            </w:r>
            <w:r w:rsidR="00EA6038">
              <w:rPr>
                <w:rFonts w:ascii="Calibri" w:hAnsi="Calibri"/>
                <w:sz w:val="22"/>
              </w:rPr>
              <w:t>(zde je kulturní a sociální program kongresu)</w:t>
            </w:r>
          </w:p>
          <w:p w:rsidR="0016234A" w:rsidRDefault="00705002" w:rsidP="00EA603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hyperlink r:id="rId11" w:history="1">
              <w:r w:rsidR="00EA6038" w:rsidRPr="00E77E05">
                <w:rPr>
                  <w:rStyle w:val="Hypertextovodkaz"/>
                  <w:rFonts w:ascii="Calibri" w:hAnsi="Calibri"/>
                  <w:sz w:val="22"/>
                </w:rPr>
                <w:t>http://www.iaml.info/congresses/2015-iamlims-new-york</w:t>
              </w:r>
            </w:hyperlink>
            <w:r w:rsidR="00EA6038">
              <w:rPr>
                <w:rFonts w:ascii="Calibri" w:hAnsi="Calibri"/>
                <w:sz w:val="22"/>
              </w:rPr>
              <w:t xml:space="preserve"> (odborný program kongresu)</w:t>
            </w:r>
            <w:r w:rsidR="00DD7910">
              <w:rPr>
                <w:rFonts w:ascii="Calibri" w:hAnsi="Calibri"/>
                <w:sz w:val="22"/>
              </w:rPr>
              <w:t>.</w:t>
            </w:r>
          </w:p>
          <w:p w:rsidR="0023287C" w:rsidRPr="00D72C21" w:rsidRDefault="00DD7910" w:rsidP="0023287C">
            <w:pPr>
              <w:tabs>
                <w:tab w:val="left" w:pos="4192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Během jednání byly představeny digitalizační projekty evropských, amerických a dalších světových hudebních knihoven. Proběhlo několik zasedání soupisových aktivit, takzvaných R-projektů, ve kter</w:t>
            </w:r>
            <w:r w:rsidR="0023287C">
              <w:rPr>
                <w:rFonts w:ascii="Calibri" w:hAnsi="Calibri"/>
                <w:sz w:val="22"/>
              </w:rPr>
              <w:t xml:space="preserve">ých je Česká republika zapojena. Zasedání kongresu se konalo v zasedacích sálech a divadlech jednoho z největších uměleckých učilišť v Americe </w:t>
            </w:r>
            <w:proofErr w:type="spellStart"/>
            <w:r w:rsidR="0023287C" w:rsidRPr="00D72C21">
              <w:rPr>
                <w:rFonts w:ascii="Calibri" w:hAnsi="Calibri"/>
                <w:b/>
                <w:sz w:val="22"/>
              </w:rPr>
              <w:t>Juilliard</w:t>
            </w:r>
            <w:proofErr w:type="spellEnd"/>
            <w:r w:rsidR="0023287C" w:rsidRPr="00D72C21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="0023287C" w:rsidRPr="00D72C21">
              <w:rPr>
                <w:rFonts w:ascii="Calibri" w:hAnsi="Calibri"/>
                <w:b/>
                <w:sz w:val="22"/>
              </w:rPr>
              <w:t>school</w:t>
            </w:r>
            <w:proofErr w:type="spellEnd"/>
            <w:r w:rsidR="0023287C" w:rsidRPr="00D72C21">
              <w:rPr>
                <w:rFonts w:ascii="Calibri" w:hAnsi="Calibri"/>
                <w:b/>
                <w:sz w:val="22"/>
              </w:rPr>
              <w:t xml:space="preserve"> of Music</w:t>
            </w:r>
            <w:r w:rsidR="0023287C">
              <w:rPr>
                <w:rFonts w:ascii="Calibri" w:hAnsi="Calibri"/>
                <w:sz w:val="22"/>
              </w:rPr>
              <w:t>, která je umístěna v prostoru proslulého Lincoln Centra. Vybavení a zázemí této školy je jedinečné a významně přispělo k </w:t>
            </w:r>
            <w:r w:rsidR="00D72C21">
              <w:rPr>
                <w:rFonts w:ascii="Calibri" w:hAnsi="Calibri"/>
                <w:sz w:val="22"/>
              </w:rPr>
              <w:t>nerušenému</w:t>
            </w:r>
            <w:r w:rsidR="0023287C">
              <w:rPr>
                <w:rFonts w:ascii="Calibri" w:hAnsi="Calibri"/>
                <w:sz w:val="22"/>
              </w:rPr>
              <w:t xml:space="preserve"> průběhu kongresu. Proběhlo několik plenárních zasedání, další jednání probíhala v sekcích, dle zaměření pracovních skupin. Vzhledem k tomu, že kongres byl připraven ve spolupráci Asociace hudebních knihoven </w:t>
            </w:r>
            <w:proofErr w:type="gramStart"/>
            <w:r w:rsidR="0023287C">
              <w:rPr>
                <w:rFonts w:ascii="Calibri" w:hAnsi="Calibri"/>
                <w:sz w:val="22"/>
              </w:rPr>
              <w:t xml:space="preserve">IAML  a </w:t>
            </w:r>
            <w:r w:rsidR="00D51D43">
              <w:rPr>
                <w:rFonts w:ascii="Calibri" w:hAnsi="Calibri"/>
                <w:sz w:val="22"/>
              </w:rPr>
              <w:t>Mezinárodní</w:t>
            </w:r>
            <w:proofErr w:type="gramEnd"/>
            <w:r w:rsidR="00D51D43">
              <w:rPr>
                <w:rFonts w:ascii="Calibri" w:hAnsi="Calibri"/>
                <w:sz w:val="22"/>
              </w:rPr>
              <w:t xml:space="preserve"> muzikologické společnosti </w:t>
            </w:r>
            <w:r w:rsidR="00D51D43" w:rsidRPr="00D72C21">
              <w:rPr>
                <w:rFonts w:asciiTheme="minorHAnsi" w:hAnsiTheme="minorHAnsi"/>
                <w:sz w:val="22"/>
                <w:szCs w:val="22"/>
              </w:rPr>
              <w:t>(</w:t>
            </w:r>
            <w:r w:rsidR="0023287C" w:rsidRPr="00D72C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1D43" w:rsidRPr="00D72C21">
              <w:rPr>
                <w:rStyle w:val="st1"/>
                <w:rFonts w:asciiTheme="minorHAnsi" w:hAnsiTheme="minorHAnsi" w:cs="Arial"/>
                <w:color w:val="545454"/>
                <w:sz w:val="22"/>
                <w:szCs w:val="22"/>
              </w:rPr>
              <w:t xml:space="preserve">International </w:t>
            </w:r>
            <w:proofErr w:type="spellStart"/>
            <w:r w:rsidR="00D51D43" w:rsidRPr="00D72C21">
              <w:rPr>
                <w:rStyle w:val="st1"/>
                <w:rFonts w:asciiTheme="minorHAnsi" w:hAnsiTheme="minorHAnsi" w:cs="Arial"/>
                <w:color w:val="545454"/>
                <w:sz w:val="22"/>
                <w:szCs w:val="22"/>
              </w:rPr>
              <w:t>Musicological</w:t>
            </w:r>
            <w:proofErr w:type="spellEnd"/>
            <w:r w:rsidR="00D51D43" w:rsidRPr="00D72C21">
              <w:rPr>
                <w:rStyle w:val="st1"/>
                <w:rFonts w:asciiTheme="minorHAnsi" w:hAnsiTheme="minorHAnsi" w:cs="Arial"/>
                <w:color w:val="545454"/>
                <w:sz w:val="22"/>
                <w:szCs w:val="22"/>
              </w:rPr>
              <w:t xml:space="preserve"> Society IMS</w:t>
            </w:r>
            <w:r w:rsidR="00D72C21" w:rsidRPr="00D72C21">
              <w:rPr>
                <w:rStyle w:val="st1"/>
                <w:rFonts w:asciiTheme="minorHAnsi" w:hAnsiTheme="minorHAnsi" w:cs="Arial"/>
                <w:color w:val="545454"/>
                <w:sz w:val="22"/>
                <w:szCs w:val="22"/>
              </w:rPr>
              <w:t>)</w:t>
            </w:r>
            <w:r w:rsidR="00D51D43" w:rsidRPr="00D72C21">
              <w:rPr>
                <w:rStyle w:val="st1"/>
                <w:rFonts w:asciiTheme="minorHAnsi" w:hAnsiTheme="minorHAnsi" w:cs="Arial"/>
                <w:color w:val="545454"/>
                <w:sz w:val="22"/>
                <w:szCs w:val="22"/>
              </w:rPr>
              <w:t>, zazněly vedle ryze knihovnické problematiky také referáty z oblasti muzikologi</w:t>
            </w:r>
            <w:r w:rsidR="00D72C21">
              <w:rPr>
                <w:rStyle w:val="st1"/>
                <w:rFonts w:asciiTheme="minorHAnsi" w:hAnsiTheme="minorHAnsi" w:cs="Arial"/>
                <w:color w:val="545454"/>
                <w:sz w:val="22"/>
                <w:szCs w:val="22"/>
              </w:rPr>
              <w:t>ckého výzkumu.</w:t>
            </w:r>
            <w:r w:rsidR="00D51D43" w:rsidRPr="00D72C21">
              <w:rPr>
                <w:rStyle w:val="st1"/>
                <w:rFonts w:asciiTheme="minorHAnsi" w:hAnsiTheme="minorHAnsi" w:cs="Arial"/>
                <w:color w:val="545454"/>
                <w:sz w:val="22"/>
                <w:szCs w:val="22"/>
              </w:rPr>
              <w:t xml:space="preserve"> Toto propojení se ukázalo jako velmi vítané a žádoucí.</w:t>
            </w:r>
          </w:p>
          <w:p w:rsidR="00DD7910" w:rsidRDefault="00DD7910" w:rsidP="00DD791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D51D43" w:rsidRDefault="00DD7910" w:rsidP="0023287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Pro účastníky </w:t>
            </w:r>
            <w:r w:rsidR="00484DAA">
              <w:rPr>
                <w:rFonts w:ascii="Calibri" w:hAnsi="Calibri"/>
                <w:sz w:val="22"/>
              </w:rPr>
              <w:t xml:space="preserve">konference byl připraven i kulturní program, slyšeli jsme </w:t>
            </w:r>
            <w:r>
              <w:rPr>
                <w:rFonts w:ascii="Calibri" w:hAnsi="Calibri"/>
                <w:sz w:val="22"/>
              </w:rPr>
              <w:t xml:space="preserve">koncert, na kterém zazněly skladby uložené v knihovně </w:t>
            </w:r>
            <w:proofErr w:type="spellStart"/>
            <w:r>
              <w:rPr>
                <w:rFonts w:ascii="Calibri" w:hAnsi="Calibri"/>
                <w:sz w:val="22"/>
              </w:rPr>
              <w:t>Juilliard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school</w:t>
            </w:r>
            <w:proofErr w:type="spellEnd"/>
            <w:r>
              <w:rPr>
                <w:rFonts w:ascii="Calibri" w:hAnsi="Calibri"/>
                <w:sz w:val="22"/>
              </w:rPr>
              <w:t xml:space="preserve"> of music, která uchovává i autografy výjimečných autorských jmen. Tyto </w:t>
            </w:r>
            <w:r w:rsidR="00484DAA">
              <w:rPr>
                <w:rFonts w:ascii="Calibri" w:hAnsi="Calibri"/>
                <w:sz w:val="22"/>
              </w:rPr>
              <w:t xml:space="preserve">vzácné </w:t>
            </w:r>
            <w:r>
              <w:rPr>
                <w:rFonts w:ascii="Calibri" w:hAnsi="Calibri"/>
                <w:sz w:val="22"/>
              </w:rPr>
              <w:t>památky byly prezentovány na výstavce</w:t>
            </w:r>
            <w:r w:rsidR="00484DAA">
              <w:rPr>
                <w:rFonts w:ascii="Calibri" w:hAnsi="Calibri"/>
                <w:sz w:val="22"/>
              </w:rPr>
              <w:t>, kterou knihovna připravila.</w:t>
            </w:r>
            <w:r>
              <w:rPr>
                <w:rFonts w:ascii="Calibri" w:hAnsi="Calibri"/>
                <w:sz w:val="22"/>
              </w:rPr>
              <w:t xml:space="preserve"> Interprety </w:t>
            </w:r>
            <w:r w:rsidR="00D51D43">
              <w:rPr>
                <w:rFonts w:ascii="Calibri" w:hAnsi="Calibri"/>
                <w:sz w:val="22"/>
              </w:rPr>
              <w:t xml:space="preserve">přednesených skladeb </w:t>
            </w:r>
            <w:r>
              <w:rPr>
                <w:rFonts w:ascii="Calibri" w:hAnsi="Calibri"/>
                <w:sz w:val="22"/>
              </w:rPr>
              <w:t>byli absolventi nebo studenti jedné z</w:t>
            </w:r>
            <w:r w:rsidR="00484DAA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největších</w:t>
            </w:r>
            <w:r w:rsidR="00484DAA">
              <w:rPr>
                <w:rFonts w:ascii="Calibri" w:hAnsi="Calibri"/>
                <w:sz w:val="22"/>
              </w:rPr>
              <w:t xml:space="preserve"> hudebních učilišť v Americe </w:t>
            </w:r>
            <w:proofErr w:type="spellStart"/>
            <w:r w:rsidR="00484DAA">
              <w:rPr>
                <w:rFonts w:ascii="Calibri" w:hAnsi="Calibri"/>
                <w:sz w:val="22"/>
              </w:rPr>
              <w:t>Juilliard</w:t>
            </w:r>
            <w:proofErr w:type="spellEnd"/>
            <w:r w:rsidR="00484DAA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484DAA">
              <w:rPr>
                <w:rFonts w:ascii="Calibri" w:hAnsi="Calibri"/>
                <w:sz w:val="22"/>
              </w:rPr>
              <w:t>school</w:t>
            </w:r>
            <w:proofErr w:type="spellEnd"/>
            <w:r w:rsidR="00484DAA">
              <w:rPr>
                <w:rFonts w:ascii="Calibri" w:hAnsi="Calibri"/>
                <w:sz w:val="22"/>
              </w:rPr>
              <w:t xml:space="preserve"> of music</w:t>
            </w:r>
            <w:r w:rsidR="00D51D43">
              <w:rPr>
                <w:rFonts w:ascii="Calibri" w:hAnsi="Calibri"/>
                <w:sz w:val="22"/>
              </w:rPr>
              <w:t xml:space="preserve">. </w:t>
            </w:r>
          </w:p>
          <w:p w:rsidR="00D51D43" w:rsidRDefault="00D72C21" w:rsidP="00D51D4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programu kongresu byl dán prostor i k připomínce 50.</w:t>
            </w:r>
            <w:r w:rsidR="00D51D43">
              <w:rPr>
                <w:rFonts w:ascii="Calibri" w:hAnsi="Calibri"/>
                <w:sz w:val="22"/>
              </w:rPr>
              <w:t xml:space="preserve"> výročí činnosti soupisu muzikologické literatury RILM. </w:t>
            </w:r>
          </w:p>
          <w:p w:rsidR="00DD7910" w:rsidRDefault="00DD7910" w:rsidP="00D51D43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692BF6" w:rsidP="00A54A0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Vydavatelské katalogy, </w:t>
            </w:r>
            <w:r w:rsidR="00DD7910">
              <w:rPr>
                <w:rFonts w:ascii="Calibri" w:hAnsi="Calibri"/>
                <w:sz w:val="22"/>
              </w:rPr>
              <w:t>informace o knihovnách,</w:t>
            </w:r>
            <w:r w:rsidR="00EB7FC9">
              <w:rPr>
                <w:rFonts w:ascii="Calibri" w:hAnsi="Calibri"/>
                <w:sz w:val="22"/>
              </w:rPr>
              <w:t xml:space="preserve"> </w:t>
            </w:r>
            <w:r w:rsidR="00DD7910">
              <w:rPr>
                <w:rFonts w:ascii="Calibri" w:hAnsi="Calibri"/>
                <w:sz w:val="22"/>
              </w:rPr>
              <w:t>propagační materiály, tištěný program kongresu (vše uloženo v hudebním oddělení</w:t>
            </w:r>
            <w:r w:rsidR="00EB7FC9">
              <w:rPr>
                <w:rFonts w:ascii="Calibri" w:hAnsi="Calibri"/>
                <w:sz w:val="22"/>
              </w:rPr>
              <w:t>).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5C001F" w:rsidP="0062689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626890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6268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7.</w:t>
            </w:r>
            <w:r w:rsidR="009054B0">
              <w:rPr>
                <w:rFonts w:ascii="Calibri" w:hAnsi="Calibri" w:cs="Calibri"/>
                <w:sz w:val="22"/>
                <w:szCs w:val="22"/>
              </w:rPr>
              <w:t xml:space="preserve"> 2015</w:t>
            </w:r>
          </w:p>
        </w:tc>
      </w:tr>
      <w:tr w:rsidR="00EC783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12ED4" w:rsidP="005C001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Zuzana Petrášková</w:t>
            </w:r>
          </w:p>
        </w:tc>
      </w:tr>
      <w:tr w:rsidR="00EC783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12ED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Miroslava Hejnová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5C001F" w:rsidP="0062689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 w:rsidR="00626890"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. 7.</w:t>
            </w:r>
            <w:r w:rsidR="009054B0">
              <w:rPr>
                <w:rFonts w:ascii="Calibri" w:hAnsi="Calibri"/>
                <w:sz w:val="22"/>
              </w:rPr>
              <w:t xml:space="preserve"> 2015</w:t>
            </w:r>
          </w:p>
        </w:tc>
      </w:tr>
    </w:tbl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>
      <w:pPr>
        <w:pStyle w:val="Zhlav"/>
        <w:tabs>
          <w:tab w:val="clear" w:pos="4536"/>
          <w:tab w:val="clear" w:pos="9072"/>
        </w:tabs>
      </w:pPr>
    </w:p>
    <w:sectPr w:rsidR="008451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02" w:rsidRDefault="00705002">
      <w:r>
        <w:separator/>
      </w:r>
    </w:p>
  </w:endnote>
  <w:endnote w:type="continuationSeparator" w:id="0">
    <w:p w:rsidR="00705002" w:rsidRDefault="0070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02" w:rsidRDefault="00705002">
      <w:r>
        <w:separator/>
      </w:r>
    </w:p>
  </w:footnote>
  <w:footnote w:type="continuationSeparator" w:id="0">
    <w:p w:rsidR="00705002" w:rsidRDefault="0070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8F137D"/>
    <w:multiLevelType w:val="hybridMultilevel"/>
    <w:tmpl w:val="7D58002E"/>
    <w:lvl w:ilvl="0" w:tplc="30580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33"/>
    <w:rsid w:val="0016234A"/>
    <w:rsid w:val="00194C01"/>
    <w:rsid w:val="00216380"/>
    <w:rsid w:val="0023287C"/>
    <w:rsid w:val="002D5C74"/>
    <w:rsid w:val="003022AB"/>
    <w:rsid w:val="0035199A"/>
    <w:rsid w:val="003D22C7"/>
    <w:rsid w:val="00401C95"/>
    <w:rsid w:val="004466D8"/>
    <w:rsid w:val="004618C4"/>
    <w:rsid w:val="00484DAA"/>
    <w:rsid w:val="004A45E8"/>
    <w:rsid w:val="004A5045"/>
    <w:rsid w:val="004C10F3"/>
    <w:rsid w:val="00563591"/>
    <w:rsid w:val="00590800"/>
    <w:rsid w:val="00592F2E"/>
    <w:rsid w:val="005B07E4"/>
    <w:rsid w:val="005C001F"/>
    <w:rsid w:val="005E7CFF"/>
    <w:rsid w:val="00626890"/>
    <w:rsid w:val="00645B11"/>
    <w:rsid w:val="00692BF6"/>
    <w:rsid w:val="00705002"/>
    <w:rsid w:val="007F535C"/>
    <w:rsid w:val="008451DD"/>
    <w:rsid w:val="008965AC"/>
    <w:rsid w:val="008A4A7B"/>
    <w:rsid w:val="008C7A57"/>
    <w:rsid w:val="008F142F"/>
    <w:rsid w:val="009054B0"/>
    <w:rsid w:val="00977FB1"/>
    <w:rsid w:val="009B5D7A"/>
    <w:rsid w:val="009D5FB1"/>
    <w:rsid w:val="00A052AC"/>
    <w:rsid w:val="00A54A0E"/>
    <w:rsid w:val="00B21A62"/>
    <w:rsid w:val="00D17BF0"/>
    <w:rsid w:val="00D51D43"/>
    <w:rsid w:val="00D66729"/>
    <w:rsid w:val="00D72C21"/>
    <w:rsid w:val="00D91E9F"/>
    <w:rsid w:val="00DD7910"/>
    <w:rsid w:val="00E12ED4"/>
    <w:rsid w:val="00E22F5C"/>
    <w:rsid w:val="00E36E90"/>
    <w:rsid w:val="00E53BB2"/>
    <w:rsid w:val="00EA6038"/>
    <w:rsid w:val="00EB72AA"/>
    <w:rsid w:val="00EB7FC9"/>
    <w:rsid w:val="00EC7833"/>
    <w:rsid w:val="00EC7857"/>
    <w:rsid w:val="00F073DB"/>
    <w:rsid w:val="00F16AEA"/>
    <w:rsid w:val="00F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16234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6234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022AB"/>
    <w:pPr>
      <w:ind w:left="720"/>
      <w:contextualSpacing/>
    </w:pPr>
  </w:style>
  <w:style w:type="character" w:customStyle="1" w:styleId="st1">
    <w:name w:val="st1"/>
    <w:basedOn w:val="Standardnpsmoodstavce"/>
    <w:rsid w:val="00D51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16234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6234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022AB"/>
    <w:pPr>
      <w:ind w:left="720"/>
      <w:contextualSpacing/>
    </w:pPr>
  </w:style>
  <w:style w:type="character" w:customStyle="1" w:styleId="st1">
    <w:name w:val="st1"/>
    <w:basedOn w:val="Standardnpsmoodstavce"/>
    <w:rsid w:val="00D51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aml.info/congresses/2015-iamlims-new-yor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siclibraryassoc.org/page/IAML_IMS_201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KOVAZ\Desktop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251D-1212-4713-A5E2-B20F82CF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zprava_zc.dot</Template>
  <TotalTime>239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Petrášková Zuzana</dc:creator>
  <cp:lastModifiedBy>Petrášková Zuzana</cp:lastModifiedBy>
  <cp:revision>19</cp:revision>
  <cp:lastPrinted>2015-07-24T08:00:00Z</cp:lastPrinted>
  <dcterms:created xsi:type="dcterms:W3CDTF">2015-05-05T08:21:00Z</dcterms:created>
  <dcterms:modified xsi:type="dcterms:W3CDTF">2015-07-24T08:03:00Z</dcterms:modified>
</cp:coreProperties>
</file>