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4A0D9A" w:rsidRPr="00FF14C1" w:rsidRDefault="004A0D9A" w:rsidP="004A0D9A">
      <w:pPr>
        <w:pStyle w:val="Nzev"/>
        <w:rPr>
          <w:rStyle w:val="Zdraznnintenzivn"/>
        </w:rPr>
      </w:pPr>
      <w:r w:rsidRPr="00FF14C1">
        <w:rPr>
          <w:rStyle w:val="Zdraznnintenzivn"/>
        </w:rPr>
        <w:t>Zpráva ze zahraniční služební cesty</w:t>
      </w: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0213CE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A32F5B">
              <w:rPr>
                <w:rFonts w:asciiTheme="minorHAnsi" w:hAnsiTheme="minorHAnsi" w:cstheme="minorHAnsi"/>
                <w:sz w:val="22"/>
                <w:szCs w:val="22"/>
              </w:rPr>
              <w:t xml:space="preserve">Anna </w:t>
            </w:r>
            <w:r w:rsidR="000213CE">
              <w:rPr>
                <w:rFonts w:asciiTheme="minorHAnsi" w:hAnsiTheme="minorHAnsi" w:cstheme="minorHAnsi"/>
                <w:sz w:val="22"/>
                <w:szCs w:val="22"/>
              </w:rPr>
              <w:t>Cajthamlová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4A0D9A" w:rsidRDefault="00EF3FC8" w:rsidP="00021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</w:t>
            </w:r>
            <w:r w:rsidR="000213CE">
              <w:rPr>
                <w:rFonts w:ascii="Calibri" w:hAnsi="Calibri" w:cs="Calibri"/>
                <w:sz w:val="22"/>
                <w:szCs w:val="22"/>
              </w:rPr>
              <w:t>.3</w:t>
            </w:r>
            <w:r w:rsidR="00A32F5B">
              <w:rPr>
                <w:rFonts w:ascii="Calibri" w:hAnsi="Calibri" w:cs="Calibri"/>
                <w:sz w:val="22"/>
                <w:szCs w:val="22"/>
              </w:rPr>
              <w:t xml:space="preserve">. Oddělení </w:t>
            </w:r>
            <w:r w:rsidR="000213CE">
              <w:rPr>
                <w:rFonts w:ascii="Calibri" w:hAnsi="Calibri" w:cs="Calibri"/>
                <w:sz w:val="22"/>
                <w:szCs w:val="22"/>
              </w:rPr>
              <w:t>správy NKF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20F10" w:rsidP="00294D26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vedoucí</w:t>
            </w:r>
            <w:r w:rsidR="00294D2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oddělení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4B7F9D" w:rsidP="004044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Účast na mezinárodní </w:t>
            </w:r>
            <w:r w:rsidR="004044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semináři CASLIN 2018</w:t>
            </w:r>
            <w:r w:rsidR="00A32F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4044FF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Terchová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4044FF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4044FF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 – 11. 10. 2018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B7F9D" w:rsidRDefault="004044FF" w:rsidP="00120F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11. příjezd na místo konání</w:t>
            </w:r>
          </w:p>
          <w:p w:rsidR="004044FF" w:rsidRDefault="004044FF" w:rsidP="00120F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– 11. 10. účast na semináři</w:t>
            </w:r>
          </w:p>
          <w:p w:rsidR="004044FF" w:rsidRPr="004A0D9A" w:rsidRDefault="004044FF" w:rsidP="00120F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 10. odjezd zpět do ČR, A. Cajthamlová přerušení SC (čerpána dovolená)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4B7F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  <w:r w:rsidR="004044FF">
              <w:rPr>
                <w:rFonts w:asciiTheme="minorHAnsi" w:hAnsiTheme="minorHAnsi" w:cstheme="minorHAnsi"/>
                <w:sz w:val="22"/>
                <w:szCs w:val="22"/>
              </w:rPr>
              <w:t xml:space="preserve">, Zdenko </w:t>
            </w:r>
            <w:proofErr w:type="spellStart"/>
            <w:r w:rsidR="004044FF">
              <w:rPr>
                <w:rFonts w:asciiTheme="minorHAnsi" w:hAnsiTheme="minorHAnsi" w:cstheme="minorHAnsi"/>
                <w:sz w:val="22"/>
                <w:szCs w:val="22"/>
              </w:rPr>
              <w:t>Vozár</w:t>
            </w:r>
            <w:proofErr w:type="spellEnd"/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84C45" w:rsidRPr="004A0D9A" w:rsidRDefault="004044FF" w:rsidP="00471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 ČR</w:t>
            </w:r>
          </w:p>
        </w:tc>
      </w:tr>
      <w:tr w:rsidR="004A0D9A" w:rsidRPr="004A0D9A" w:rsidTr="00294D26">
        <w:trPr>
          <w:trHeight w:val="318"/>
        </w:trPr>
        <w:tc>
          <w:tcPr>
            <w:tcW w:w="3614" w:type="dxa"/>
          </w:tcPr>
          <w:p w:rsidR="004A0D9A" w:rsidRPr="004B7F9D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7F9D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B7F9D" w:rsidRDefault="004044FF" w:rsidP="00471D67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Cílem služební cesty byla účast na 23. ročníku mezinárodního semináře CASLIN 2018 na téma Knižnice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spoločnosť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organizovaného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Univerzitnou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knižnicou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Bratislave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T. Foltýn byl členem programového výboru, A. Cajthamlová moderátorkou jedné ze šesti pracovních skupin. 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783ED1" w:rsidRPr="004A0D9A" w:rsidRDefault="004044FF" w:rsidP="00BD47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Všichni pracovníci se účastnili programu semináře, který byl postaven na intenzivní několikadenní práci ve skupinách s využitím metod strategického plánování. Cílem bylo navrhnout vhodné strategie různých typů knihoven pro jejich další rozvoj a uplatnění ve společnosti. Práce probíhala v šesti skupinách pro šest typů knihoven (knihovna s nadnárodní působností, krajská knihovna, městská knihovna, specializovaná knihovna, menší obecní knihovna a vědecká knihovna) v rámci tří časových etap, z nichž každá byla ovlivněna příletem tzv. černých labutí (viz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Nassim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Nicholas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Taleb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Černá labuť). Závěrečná část práce spočívala ve stanovení obecný</w:t>
            </w:r>
            <w:r w:rsidR="00EF3FC8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strategií pro danou knihovnu v současnosti. Práce vyvrcholila panelovou diskusí vybraných zástupců skupin.  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EF3FC8" w:rsidP="00431ECD">
            <w:pPr>
              <w:tabs>
                <w:tab w:val="left" w:pos="419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4E6758" w:rsidRPr="00D80435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https://caslin2018.ulib.sk</w:t>
              </w:r>
            </w:hyperlink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E6758" w:rsidP="007B6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19. 10. 2018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C531FF" w:rsidRDefault="00C531FF" w:rsidP="006F3066">
      <w:pPr>
        <w:rPr>
          <w:lang w:val="en-GB"/>
        </w:rPr>
      </w:pPr>
    </w:p>
    <w:p w:rsidR="00785EA8" w:rsidRDefault="00785EA8" w:rsidP="006F3066">
      <w:pPr>
        <w:rPr>
          <w:lang w:val="en-GB"/>
        </w:rPr>
      </w:pPr>
    </w:p>
    <w:p w:rsidR="00785EA8" w:rsidRDefault="00785EA8" w:rsidP="006F3066">
      <w:pPr>
        <w:rPr>
          <w:lang w:val="en-GB"/>
        </w:rPr>
      </w:pPr>
    </w:p>
    <w:p w:rsidR="00992D53" w:rsidRPr="00131B88" w:rsidRDefault="00992D53" w:rsidP="00785EA8">
      <w:pPr>
        <w:rPr>
          <w:lang w:val="en-GB"/>
        </w:rPr>
      </w:pPr>
    </w:p>
    <w:sectPr w:rsidR="00992D53" w:rsidRPr="00131B8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1E" w:rsidRDefault="00B7721E">
      <w:r>
        <w:separator/>
      </w:r>
    </w:p>
  </w:endnote>
  <w:endnote w:type="continuationSeparator" w:id="0">
    <w:p w:rsidR="00B7721E" w:rsidRDefault="00B7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F7" w:rsidRDefault="00F976F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64756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F976F7" w:rsidRPr="004A0D9A" w:rsidRDefault="00F976F7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F976F7" w:rsidRPr="004A0D9A" w:rsidRDefault="00F976F7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F976F7" w:rsidRPr="00CA5218" w:rsidRDefault="00F976F7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1E" w:rsidRDefault="00B7721E">
      <w:r>
        <w:separator/>
      </w:r>
    </w:p>
  </w:footnote>
  <w:footnote w:type="continuationSeparator" w:id="0">
    <w:p w:rsidR="00B7721E" w:rsidRDefault="00B7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F7" w:rsidRDefault="00F976F7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6F7" w:rsidRDefault="00F976F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815533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36"/>
    <w:rsid w:val="000213CE"/>
    <w:rsid w:val="000242DC"/>
    <w:rsid w:val="00031E53"/>
    <w:rsid w:val="00055AD7"/>
    <w:rsid w:val="0006007D"/>
    <w:rsid w:val="00081212"/>
    <w:rsid w:val="00120F10"/>
    <w:rsid w:val="00131B88"/>
    <w:rsid w:val="001343BE"/>
    <w:rsid w:val="00153BB3"/>
    <w:rsid w:val="00167FCD"/>
    <w:rsid w:val="00171E27"/>
    <w:rsid w:val="001B1E3A"/>
    <w:rsid w:val="001B54A3"/>
    <w:rsid w:val="001C6564"/>
    <w:rsid w:val="001F2C1D"/>
    <w:rsid w:val="00247F9A"/>
    <w:rsid w:val="00281DF0"/>
    <w:rsid w:val="00294D26"/>
    <w:rsid w:val="002F7391"/>
    <w:rsid w:val="00311872"/>
    <w:rsid w:val="00313D49"/>
    <w:rsid w:val="00377A48"/>
    <w:rsid w:val="003A11DA"/>
    <w:rsid w:val="003E310A"/>
    <w:rsid w:val="004044FF"/>
    <w:rsid w:val="00420425"/>
    <w:rsid w:val="00431ECD"/>
    <w:rsid w:val="004354A3"/>
    <w:rsid w:val="00466446"/>
    <w:rsid w:val="00471D67"/>
    <w:rsid w:val="00484C45"/>
    <w:rsid w:val="004A0D9A"/>
    <w:rsid w:val="004B7F9D"/>
    <w:rsid w:val="004E6758"/>
    <w:rsid w:val="00522A75"/>
    <w:rsid w:val="0054197E"/>
    <w:rsid w:val="00570934"/>
    <w:rsid w:val="00595F10"/>
    <w:rsid w:val="005A21CE"/>
    <w:rsid w:val="005A4C55"/>
    <w:rsid w:val="005E141D"/>
    <w:rsid w:val="005E1E28"/>
    <w:rsid w:val="006019DC"/>
    <w:rsid w:val="0063054A"/>
    <w:rsid w:val="006319B3"/>
    <w:rsid w:val="00694270"/>
    <w:rsid w:val="006F3066"/>
    <w:rsid w:val="007435A1"/>
    <w:rsid w:val="00783ED1"/>
    <w:rsid w:val="00785EA8"/>
    <w:rsid w:val="00795BD8"/>
    <w:rsid w:val="007B64AD"/>
    <w:rsid w:val="00850342"/>
    <w:rsid w:val="00862C43"/>
    <w:rsid w:val="00882BFC"/>
    <w:rsid w:val="008A5B5C"/>
    <w:rsid w:val="008F29C0"/>
    <w:rsid w:val="009141A1"/>
    <w:rsid w:val="009161BC"/>
    <w:rsid w:val="009536C6"/>
    <w:rsid w:val="00967314"/>
    <w:rsid w:val="00992D53"/>
    <w:rsid w:val="009A2DF3"/>
    <w:rsid w:val="009B3CF4"/>
    <w:rsid w:val="009F5D7A"/>
    <w:rsid w:val="00A1481C"/>
    <w:rsid w:val="00A32F5B"/>
    <w:rsid w:val="00AC5936"/>
    <w:rsid w:val="00AD358B"/>
    <w:rsid w:val="00AF2098"/>
    <w:rsid w:val="00B331D6"/>
    <w:rsid w:val="00B47BA1"/>
    <w:rsid w:val="00B7721E"/>
    <w:rsid w:val="00B8010C"/>
    <w:rsid w:val="00B81E7A"/>
    <w:rsid w:val="00BA63B9"/>
    <w:rsid w:val="00BC7CE8"/>
    <w:rsid w:val="00BD47C3"/>
    <w:rsid w:val="00BF711B"/>
    <w:rsid w:val="00C20231"/>
    <w:rsid w:val="00C428A2"/>
    <w:rsid w:val="00C531FF"/>
    <w:rsid w:val="00C537E2"/>
    <w:rsid w:val="00C546A3"/>
    <w:rsid w:val="00C60714"/>
    <w:rsid w:val="00CA5218"/>
    <w:rsid w:val="00CA5FDF"/>
    <w:rsid w:val="00CB6050"/>
    <w:rsid w:val="00CD18DB"/>
    <w:rsid w:val="00CF78A0"/>
    <w:rsid w:val="00DB0D70"/>
    <w:rsid w:val="00DF228F"/>
    <w:rsid w:val="00DF28E6"/>
    <w:rsid w:val="00E21964"/>
    <w:rsid w:val="00E348CC"/>
    <w:rsid w:val="00E50887"/>
    <w:rsid w:val="00E82423"/>
    <w:rsid w:val="00E93CB4"/>
    <w:rsid w:val="00EB3C90"/>
    <w:rsid w:val="00EF2B31"/>
    <w:rsid w:val="00EF3FC8"/>
    <w:rsid w:val="00F976F7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9AAB857"/>
  <w15:docId w15:val="{812BEEF5-F365-480A-A2D2-F59F8114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character" w:styleId="Sledovanodkaz">
    <w:name w:val="FollowedHyperlink"/>
    <w:basedOn w:val="Standardnpsmoodstavce"/>
    <w:semiHidden/>
    <w:unhideWhenUsed/>
    <w:rsid w:val="0040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slin2018.ulib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ANDAS~1\LOCALS~1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E65A0B-1A42-4EB3-B69B-A3535907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13</TotalTime>
  <Pages>1</Pages>
  <Words>260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1973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Vandasová Anna</dc:creator>
  <cp:lastModifiedBy>Cajthamlova Anna</cp:lastModifiedBy>
  <cp:revision>4</cp:revision>
  <cp:lastPrinted>2015-12-14T10:46:00Z</cp:lastPrinted>
  <dcterms:created xsi:type="dcterms:W3CDTF">2018-10-19T09:47:00Z</dcterms:created>
  <dcterms:modified xsi:type="dcterms:W3CDTF">2018-10-22T14:10:00Z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