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2018B6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Karolína Košťálová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2018B6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1. 2. 3.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242D67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Konference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IGeLU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242D67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Norsko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242D67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Trondheim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242D67" w:rsidP="00242D6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4. 9</w:t>
            </w:r>
            <w:r w:rsidR="002018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2016 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2018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2018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2016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242D67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 9. 2016 – přílet</w:t>
            </w:r>
          </w:p>
          <w:p w:rsidR="00242D67" w:rsidRDefault="00242D67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 9. 2016 – 7. 9. 2016 – účast na konferenci</w:t>
            </w:r>
          </w:p>
          <w:p w:rsidR="00242D67" w:rsidRPr="004A0D9A" w:rsidRDefault="00242D67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 9. 2016 - odlet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2018B6" w:rsidP="00242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Rozpočet NK ČR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242D67" w:rsidP="00242D67">
            <w:p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Účast na konferenci, z</w:t>
            </w:r>
            <w:r w:rsidRPr="00242D67">
              <w:rPr>
                <w:rFonts w:asciiTheme="minorHAnsi" w:hAnsiTheme="minorHAnsi" w:cstheme="minorHAnsi"/>
                <w:sz w:val="22"/>
                <w:szCs w:val="22"/>
              </w:rPr>
              <w:t xml:space="preserve">ískání nových poznatků a zkušeností s aplikacemi </w:t>
            </w:r>
            <w:proofErr w:type="spellStart"/>
            <w:r w:rsidRPr="00242D67">
              <w:rPr>
                <w:rFonts w:asciiTheme="minorHAnsi" w:hAnsiTheme="minorHAnsi" w:cstheme="minorHAnsi"/>
                <w:sz w:val="22"/>
                <w:szCs w:val="22"/>
              </w:rPr>
              <w:t>MetaLib</w:t>
            </w:r>
            <w:proofErr w:type="spellEnd"/>
            <w:r w:rsidRPr="00242D6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42D67">
              <w:rPr>
                <w:rFonts w:asciiTheme="minorHAnsi" w:hAnsiTheme="minorHAnsi" w:cstheme="minorHAnsi"/>
                <w:sz w:val="22"/>
                <w:szCs w:val="22"/>
              </w:rPr>
              <w:t>MetaLib</w:t>
            </w:r>
            <w:proofErr w:type="spellEnd"/>
            <w:r w:rsidRPr="00242D67">
              <w:rPr>
                <w:rFonts w:asciiTheme="minorHAnsi" w:hAnsiTheme="minorHAnsi" w:cstheme="minorHAnsi"/>
                <w:sz w:val="22"/>
                <w:szCs w:val="22"/>
              </w:rPr>
              <w:t xml:space="preserve">+, SFX , Primo a Primo </w:t>
            </w:r>
            <w:proofErr w:type="spellStart"/>
            <w:r w:rsidRPr="00242D67">
              <w:rPr>
                <w:rFonts w:asciiTheme="minorHAnsi" w:hAnsiTheme="minorHAnsi" w:cstheme="minorHAnsi"/>
                <w:sz w:val="22"/>
                <w:szCs w:val="22"/>
              </w:rPr>
              <w:t>Central</w:t>
            </w:r>
            <w:proofErr w:type="spellEnd"/>
            <w:r w:rsidRPr="00242D67">
              <w:rPr>
                <w:rFonts w:asciiTheme="minorHAnsi" w:hAnsiTheme="minorHAnsi" w:cstheme="minorHAnsi"/>
                <w:sz w:val="22"/>
                <w:szCs w:val="22"/>
              </w:rPr>
              <w:t xml:space="preserve"> v zahraničních projektech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D870E8" w:rsidRDefault="00D870E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Cíle cesty byly splněny.</w:t>
            </w:r>
          </w:p>
          <w:p w:rsidR="00242D67" w:rsidRDefault="00242D67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5. 9. 2016</w:t>
            </w:r>
          </w:p>
          <w:p w:rsidR="00242D67" w:rsidRDefault="00242D67" w:rsidP="00242D67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Plenární zasedání</w:t>
            </w:r>
            <w:r w:rsidR="00D764A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64A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ůležitost „user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“ pro knihovny </w:t>
            </w:r>
            <w:r w:rsidR="005D0001">
              <w:rPr>
                <w:rFonts w:asciiTheme="minorHAnsi" w:hAnsiTheme="minorHAnsi" w:cstheme="minorHAnsi"/>
                <w:sz w:val="22"/>
                <w:szCs w:val="22"/>
              </w:rPr>
              <w:t xml:space="preserve">– jde o způsob, kterým je možné získat data pro design služeb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5D000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="005D0001">
              <w:rPr>
                <w:rFonts w:asciiTheme="minorHAnsi" w:hAnsiTheme="minorHAnsi" w:cstheme="minorHAnsi"/>
                <w:sz w:val="22"/>
                <w:szCs w:val="22"/>
              </w:rPr>
              <w:t>Matter</w:t>
            </w:r>
            <w:proofErr w:type="spellEnd"/>
            <w:r w:rsidR="005D00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D0001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="005D00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D0001">
              <w:rPr>
                <w:rFonts w:asciiTheme="minorHAnsi" w:hAnsiTheme="minorHAnsi" w:cstheme="minorHAnsi"/>
                <w:sz w:val="22"/>
                <w:szCs w:val="22"/>
              </w:rPr>
              <w:t>Perspective</w:t>
            </w:r>
            <w:proofErr w:type="spellEnd"/>
            <w:r w:rsidR="005D0001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="005D0001">
              <w:rPr>
                <w:rFonts w:asciiTheme="minorHAnsi" w:hAnsiTheme="minorHAnsi" w:cstheme="minorHAnsi"/>
                <w:sz w:val="22"/>
                <w:szCs w:val="22"/>
              </w:rPr>
              <w:t>Matt</w:t>
            </w:r>
            <w:proofErr w:type="spellEnd"/>
            <w:r w:rsidR="005D0001">
              <w:rPr>
                <w:rFonts w:asciiTheme="minorHAnsi" w:hAnsiTheme="minorHAnsi" w:cstheme="minorHAnsi"/>
                <w:sz w:val="22"/>
                <w:szCs w:val="22"/>
              </w:rPr>
              <w:t xml:space="preserve"> J. </w:t>
            </w:r>
            <w:proofErr w:type="spellStart"/>
            <w:r w:rsidR="005D0001">
              <w:rPr>
                <w:rFonts w:asciiTheme="minorHAnsi" w:hAnsiTheme="minorHAnsi" w:cstheme="minorHAnsi"/>
                <w:sz w:val="22"/>
                <w:szCs w:val="22"/>
              </w:rPr>
              <w:t>Borg</w:t>
            </w:r>
            <w:proofErr w:type="spellEnd"/>
            <w:r w:rsidR="005D000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5D0001" w:rsidRDefault="005D0001" w:rsidP="00242D67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Sekce </w:t>
            </w:r>
            <w:proofErr w:type="spellStart"/>
            <w:r w:rsidR="00D764A4">
              <w:rPr>
                <w:rFonts w:asciiTheme="minorHAnsi" w:hAnsiTheme="minorHAnsi" w:cstheme="minorHAnsi"/>
                <w:sz w:val="22"/>
                <w:szCs w:val="22"/>
              </w:rPr>
              <w:t>Summon</w:t>
            </w:r>
            <w:proofErr w:type="spellEnd"/>
            <w:r w:rsidR="00D764A4">
              <w:rPr>
                <w:rFonts w:asciiTheme="minorHAnsi" w:hAnsiTheme="minorHAnsi" w:cstheme="minorHAnsi"/>
                <w:sz w:val="22"/>
                <w:szCs w:val="22"/>
              </w:rPr>
              <w:t>: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hrnutí posledních novinek ve vývoji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Summon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Product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Update – Brent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Cook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5D0001" w:rsidRDefault="005D0001" w:rsidP="005D0001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Sekce Primo</w:t>
            </w:r>
            <w:r w:rsidR="00D764A4">
              <w:rPr>
                <w:rFonts w:asciiTheme="minorHAnsi" w:hAnsiTheme="minorHAnsi" w:cstheme="minorHAnsi"/>
                <w:sz w:val="22"/>
                <w:szCs w:val="22"/>
              </w:rPr>
              <w:t>: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hrnutí posledních novinek ve vývoji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Primo: 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user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Christine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Stohn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Miri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Botzer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5D0001" w:rsidRPr="00D764A4" w:rsidRDefault="005D0001" w:rsidP="005D0001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764A4">
              <w:rPr>
                <w:rFonts w:asciiTheme="minorHAnsi" w:hAnsiTheme="minorHAnsi" w:cstheme="minorHAnsi"/>
                <w:sz w:val="22"/>
                <w:szCs w:val="22"/>
              </w:rPr>
              <w:t>Sekce Primo</w:t>
            </w:r>
            <w:r w:rsidR="00D764A4">
              <w:rPr>
                <w:rFonts w:asciiTheme="minorHAnsi" w:hAnsiTheme="minorHAnsi" w:cstheme="minorHAnsi"/>
                <w:sz w:val="22"/>
                <w:szCs w:val="22"/>
              </w:rPr>
              <w:t>: N</w:t>
            </w:r>
            <w:r w:rsidRPr="00D764A4">
              <w:rPr>
                <w:rFonts w:asciiTheme="minorHAnsi" w:hAnsiTheme="minorHAnsi" w:cstheme="minorHAnsi"/>
                <w:sz w:val="22"/>
                <w:szCs w:val="22"/>
              </w:rPr>
              <w:t xml:space="preserve">ové uživatelské rozhraní Primo – prezentace novinek, nasazení nového UI (Christian </w:t>
            </w:r>
            <w:proofErr w:type="spellStart"/>
            <w:r w:rsidRPr="00D764A4">
              <w:rPr>
                <w:rFonts w:asciiTheme="minorHAnsi" w:hAnsiTheme="minorHAnsi" w:cstheme="minorHAnsi"/>
                <w:sz w:val="22"/>
                <w:szCs w:val="22"/>
              </w:rPr>
              <w:t>Haenger</w:t>
            </w:r>
            <w:proofErr w:type="spellEnd"/>
            <w:r w:rsidRPr="00D764A4">
              <w:rPr>
                <w:rFonts w:asciiTheme="minorHAnsi" w:hAnsiTheme="minorHAnsi" w:cstheme="minorHAnsi"/>
                <w:sz w:val="22"/>
                <w:szCs w:val="22"/>
              </w:rPr>
              <w:t xml:space="preserve">, Allen Jones, Andy </w:t>
            </w:r>
            <w:proofErr w:type="spellStart"/>
            <w:r w:rsidRPr="00D764A4">
              <w:rPr>
                <w:rFonts w:asciiTheme="minorHAnsi" w:hAnsiTheme="minorHAnsi" w:cstheme="minorHAnsi"/>
                <w:sz w:val="22"/>
                <w:szCs w:val="22"/>
              </w:rPr>
              <w:t>McKinnon</w:t>
            </w:r>
            <w:proofErr w:type="spellEnd"/>
            <w:r w:rsidRPr="00D764A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D764A4" w:rsidRPr="00D764A4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D764A4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764A4">
              <w:rPr>
                <w:rFonts w:asciiTheme="minorHAnsi" w:hAnsiTheme="minorHAnsi" w:cstheme="minorHAnsi"/>
                <w:sz w:val="22"/>
                <w:szCs w:val="22"/>
              </w:rPr>
              <w:t>estování nové verze uživatelského rozhraní Primo (</w:t>
            </w:r>
            <w:proofErr w:type="spellStart"/>
            <w:r w:rsidRPr="00D764A4">
              <w:rPr>
                <w:rFonts w:asciiTheme="minorHAnsi" w:hAnsiTheme="minorHAnsi" w:cstheme="minorHAnsi"/>
                <w:sz w:val="22"/>
                <w:szCs w:val="22"/>
              </w:rPr>
              <w:t>Veerle</w:t>
            </w:r>
            <w:proofErr w:type="spellEnd"/>
            <w:r w:rsidRPr="00D764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764A4">
              <w:rPr>
                <w:rFonts w:asciiTheme="minorHAnsi" w:hAnsiTheme="minorHAnsi" w:cstheme="minorHAnsi"/>
                <w:sz w:val="22"/>
                <w:szCs w:val="22"/>
              </w:rPr>
              <w:t>Kerstens</w:t>
            </w:r>
            <w:proofErr w:type="spellEnd"/>
            <w:r w:rsidRPr="00D764A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5D0001" w:rsidRDefault="005D0001" w:rsidP="005D00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6. 9. 2016</w:t>
            </w:r>
          </w:p>
          <w:p w:rsidR="005D0001" w:rsidRDefault="005D0001" w:rsidP="005D0001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Sekce Primo 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Summon</w:t>
            </w:r>
            <w:proofErr w:type="spellEnd"/>
            <w:r w:rsidR="00D764A4">
              <w:rPr>
                <w:rFonts w:asciiTheme="minorHAnsi" w:hAnsiTheme="minorHAnsi" w:cstheme="minorHAnsi"/>
                <w:sz w:val="22"/>
                <w:szCs w:val="22"/>
              </w:rPr>
              <w:t>: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bližování obou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discovery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systémů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Discovery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Delivery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Products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Update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Roadmap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Shlomi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Kringel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Yuval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Kiselstein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5D0001" w:rsidRDefault="005D0001" w:rsidP="00D764A4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Sekce SFX – novinky ve službě SFX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764A4">
              <w:rPr>
                <w:rFonts w:asciiTheme="minorHAnsi" w:hAnsiTheme="minorHAnsi" w:cstheme="minorHAnsi"/>
                <w:sz w:val="22"/>
                <w:szCs w:val="22"/>
              </w:rPr>
              <w:t xml:space="preserve">SFX </w:t>
            </w:r>
            <w:proofErr w:type="spellStart"/>
            <w:r w:rsidR="00D764A4">
              <w:rPr>
                <w:rFonts w:asciiTheme="minorHAnsi" w:hAnsiTheme="minorHAnsi" w:cstheme="minorHAnsi"/>
                <w:sz w:val="22"/>
                <w:szCs w:val="22"/>
              </w:rPr>
              <w:t>Product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Update</w:t>
            </w:r>
            <w:r w:rsidR="00D764A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D764A4">
              <w:rPr>
                <w:rFonts w:asciiTheme="minorHAnsi" w:hAnsiTheme="minorHAnsi" w:cstheme="minorHAnsi"/>
                <w:sz w:val="22"/>
                <w:szCs w:val="22"/>
              </w:rPr>
              <w:t>Roadmap</w:t>
            </w:r>
            <w:proofErr w:type="spellEnd"/>
            <w:r w:rsidR="00D764A4">
              <w:rPr>
                <w:rFonts w:asciiTheme="minorHAnsi" w:hAnsiTheme="minorHAnsi" w:cstheme="minorHAnsi"/>
                <w:sz w:val="22"/>
                <w:szCs w:val="22"/>
              </w:rPr>
              <w:t xml:space="preserve"> -  </w:t>
            </w:r>
            <w:proofErr w:type="spellStart"/>
            <w:r w:rsidR="00D764A4">
              <w:rPr>
                <w:rFonts w:asciiTheme="minorHAnsi" w:hAnsiTheme="minorHAnsi" w:cstheme="minorHAnsi"/>
                <w:sz w:val="22"/>
                <w:szCs w:val="22"/>
              </w:rPr>
              <w:t>Josh</w:t>
            </w:r>
            <w:proofErr w:type="spellEnd"/>
            <w:r w:rsidR="00D764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764A4">
              <w:rPr>
                <w:rFonts w:asciiTheme="minorHAnsi" w:hAnsiTheme="minorHAnsi" w:cstheme="minorHAnsi"/>
                <w:sz w:val="22"/>
                <w:szCs w:val="22"/>
              </w:rPr>
              <w:t>Weisman</w:t>
            </w:r>
            <w:proofErr w:type="spellEnd"/>
            <w:r w:rsidR="00D764A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764A4" w:rsidRPr="00D764A4" w:rsidRDefault="00D764A4" w:rsidP="00D764A4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764A4">
              <w:rPr>
                <w:rFonts w:asciiTheme="minorHAnsi" w:hAnsiTheme="minorHAnsi" w:cstheme="minorHAnsi"/>
                <w:sz w:val="22"/>
                <w:szCs w:val="22"/>
              </w:rPr>
              <w:t>Sekce Primo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V</w:t>
            </w:r>
            <w:r w:rsidRPr="00D764A4">
              <w:rPr>
                <w:rFonts w:asciiTheme="minorHAnsi" w:hAnsiTheme="minorHAnsi" w:cstheme="minorHAnsi"/>
                <w:sz w:val="22"/>
                <w:szCs w:val="22"/>
              </w:rPr>
              <w:t xml:space="preserve">yužití </w:t>
            </w:r>
            <w:proofErr w:type="spellStart"/>
            <w:r w:rsidRPr="00D764A4">
              <w:rPr>
                <w:rFonts w:asciiTheme="minorHAnsi" w:hAnsiTheme="minorHAnsi" w:cstheme="minorHAnsi"/>
                <w:sz w:val="22"/>
                <w:szCs w:val="22"/>
              </w:rPr>
              <w:t>linked</w:t>
            </w:r>
            <w:proofErr w:type="spellEnd"/>
            <w:r w:rsidRPr="00D764A4">
              <w:rPr>
                <w:rFonts w:asciiTheme="minorHAnsi" w:hAnsiTheme="minorHAnsi" w:cstheme="minorHAnsi"/>
                <w:sz w:val="22"/>
                <w:szCs w:val="22"/>
              </w:rPr>
              <w:t xml:space="preserve"> data v knihovně (</w:t>
            </w:r>
            <w:proofErr w:type="spellStart"/>
            <w:r w:rsidRPr="00D764A4">
              <w:rPr>
                <w:rFonts w:asciiTheme="minorHAnsi" w:hAnsiTheme="minorHAnsi" w:cstheme="minorHAnsi"/>
                <w:sz w:val="22"/>
                <w:szCs w:val="22"/>
              </w:rPr>
              <w:t>Linked</w:t>
            </w:r>
            <w:proofErr w:type="spellEnd"/>
            <w:r w:rsidRPr="00D764A4">
              <w:rPr>
                <w:rFonts w:asciiTheme="minorHAnsi" w:hAnsiTheme="minorHAnsi" w:cstheme="minorHAnsi"/>
                <w:sz w:val="22"/>
                <w:szCs w:val="22"/>
              </w:rPr>
              <w:t xml:space="preserve"> data in </w:t>
            </w:r>
            <w:proofErr w:type="spellStart"/>
            <w:r w:rsidRPr="00D764A4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D764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764A4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Pr="00D764A4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Pr="00D764A4">
              <w:rPr>
                <w:rFonts w:asciiTheme="minorHAnsi" w:hAnsiTheme="minorHAnsi" w:cstheme="minorHAnsi"/>
                <w:sz w:val="22"/>
                <w:szCs w:val="22"/>
              </w:rPr>
              <w:t>Bibsys</w:t>
            </w:r>
            <w:proofErr w:type="spellEnd"/>
            <w:r w:rsidRPr="00D764A4">
              <w:rPr>
                <w:rFonts w:asciiTheme="minorHAnsi" w:hAnsiTheme="minorHAnsi" w:cstheme="minorHAnsi"/>
                <w:sz w:val="22"/>
                <w:szCs w:val="22"/>
              </w:rPr>
              <w:t xml:space="preserve">);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D764A4">
              <w:rPr>
                <w:rFonts w:asciiTheme="minorHAnsi" w:hAnsiTheme="minorHAnsi" w:cstheme="minorHAnsi"/>
                <w:sz w:val="22"/>
                <w:szCs w:val="22"/>
              </w:rPr>
              <w:t>nalýza vyhledávání s nulovým výsledkem (Bond University)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Lokalizace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discovery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rozhraní</w:t>
            </w:r>
          </w:p>
          <w:p w:rsidR="00D764A4" w:rsidRDefault="00D764A4" w:rsidP="00D764A4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Sekce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Summon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Využití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Summon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 kombinaci s rozhraním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VuFind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(Bonn University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764A4" w:rsidRDefault="00D764A4" w:rsidP="00D764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7. 9. 2016 </w:t>
            </w:r>
          </w:p>
          <w:p w:rsidR="00D764A4" w:rsidRDefault="00D764A4" w:rsidP="00D764A4">
            <w:pPr>
              <w:pStyle w:val="Odstavecseseznamem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Plenární zasedání: otázky k produktům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ExLibris</w:t>
            </w:r>
            <w:proofErr w:type="spellEnd"/>
          </w:p>
          <w:p w:rsidR="00D764A4" w:rsidRDefault="00D764A4" w:rsidP="00D764A4">
            <w:pPr>
              <w:pStyle w:val="Odstavecseseznamem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Kombinované sekce: Využití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VuFindu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jako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discovery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nástroje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State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Queensland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), Zkušenosti s</w:t>
            </w:r>
            <w:r w:rsidR="00D870E8">
              <w:rPr>
                <w:rFonts w:asciiTheme="minorHAnsi" w:hAnsiTheme="minorHAnsi" w:cstheme="minorHAnsi"/>
                <w:sz w:val="22"/>
                <w:szCs w:val="22"/>
              </w:rPr>
              <w:t xml:space="preserve"> výběrem </w:t>
            </w:r>
            <w:proofErr w:type="spellStart"/>
            <w:r w:rsidR="00D870E8">
              <w:rPr>
                <w:rFonts w:asciiTheme="minorHAnsi" w:hAnsiTheme="minorHAnsi" w:cstheme="minorHAnsi"/>
                <w:sz w:val="22"/>
                <w:szCs w:val="22"/>
              </w:rPr>
              <w:t>discovery</w:t>
            </w:r>
            <w:proofErr w:type="spellEnd"/>
            <w:r w:rsidR="00D870E8">
              <w:rPr>
                <w:rFonts w:asciiTheme="minorHAnsi" w:hAnsiTheme="minorHAnsi" w:cstheme="minorHAnsi"/>
                <w:sz w:val="22"/>
                <w:szCs w:val="22"/>
              </w:rPr>
              <w:t xml:space="preserve"> rozhraní (</w:t>
            </w:r>
            <w:proofErr w:type="spellStart"/>
            <w:r w:rsidR="00D870E8">
              <w:rPr>
                <w:rFonts w:asciiTheme="minorHAnsi" w:hAnsiTheme="minorHAnsi" w:cstheme="minorHAnsi"/>
                <w:sz w:val="22"/>
                <w:szCs w:val="22"/>
              </w:rPr>
              <w:t>Yale</w:t>
            </w:r>
            <w:proofErr w:type="spellEnd"/>
            <w:r w:rsidR="00D870E8">
              <w:rPr>
                <w:rFonts w:asciiTheme="minorHAnsi" w:hAnsiTheme="minorHAnsi" w:cstheme="minorHAnsi"/>
                <w:sz w:val="22"/>
                <w:szCs w:val="22"/>
              </w:rPr>
              <w:t xml:space="preserve"> University)</w:t>
            </w:r>
          </w:p>
          <w:p w:rsidR="00D870E8" w:rsidRPr="00D764A4" w:rsidRDefault="00D870E8" w:rsidP="00D764A4">
            <w:pPr>
              <w:pStyle w:val="Odstavecseseznamem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Závěrečné zasedání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10375B" w:rsidRPr="004A0D9A" w:rsidRDefault="0010375B" w:rsidP="004A0D9A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56BAF" w:rsidRDefault="00656BA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4A0D9A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4D7654" w:rsidRDefault="004D7654" w:rsidP="008C0B88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E4485D" w:rsidRPr="004A0D9A" w:rsidRDefault="00E4485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153BB3" w:rsidRPr="00153BB3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2E4" w:rsidRDefault="001872E4">
      <w:r>
        <w:separator/>
      </w:r>
    </w:p>
  </w:endnote>
  <w:endnote w:type="continuationSeparator" w:id="0">
    <w:p w:rsidR="001872E4" w:rsidRDefault="0018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CA69D5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AAE8F84" wp14:editId="0A29E91C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2E4" w:rsidRDefault="001872E4">
      <w:r>
        <w:separator/>
      </w:r>
    </w:p>
  </w:footnote>
  <w:footnote w:type="continuationSeparator" w:id="0">
    <w:p w:rsidR="001872E4" w:rsidRDefault="00187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>
    <w:pPr>
      <w:pStyle w:val="Zhlav"/>
    </w:pPr>
    <w:r>
      <w:rPr>
        <w:noProof/>
      </w:rPr>
      <w:drawing>
        <wp:inline distT="0" distB="0" distL="0" distR="0" wp14:anchorId="1AAE8F81" wp14:editId="1AAE8F82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CA69D5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AAE8F83" wp14:editId="55C0FC35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5293"/>
    <w:multiLevelType w:val="hybridMultilevel"/>
    <w:tmpl w:val="1FFA0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03B09"/>
    <w:multiLevelType w:val="hybridMultilevel"/>
    <w:tmpl w:val="ECD2C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B638C5"/>
    <w:multiLevelType w:val="hybridMultilevel"/>
    <w:tmpl w:val="23049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45"/>
    <w:rsid w:val="000242DC"/>
    <w:rsid w:val="00031E53"/>
    <w:rsid w:val="0006007D"/>
    <w:rsid w:val="00081212"/>
    <w:rsid w:val="000A078D"/>
    <w:rsid w:val="0010375B"/>
    <w:rsid w:val="00131B88"/>
    <w:rsid w:val="00153BB3"/>
    <w:rsid w:val="00165F90"/>
    <w:rsid w:val="00167FCD"/>
    <w:rsid w:val="00171E27"/>
    <w:rsid w:val="00173B87"/>
    <w:rsid w:val="001872E4"/>
    <w:rsid w:val="001B1E3A"/>
    <w:rsid w:val="001C4128"/>
    <w:rsid w:val="001C6564"/>
    <w:rsid w:val="001F2AB9"/>
    <w:rsid w:val="002018B6"/>
    <w:rsid w:val="00242D67"/>
    <w:rsid w:val="00281DF0"/>
    <w:rsid w:val="002B275C"/>
    <w:rsid w:val="00311872"/>
    <w:rsid w:val="00377A48"/>
    <w:rsid w:val="003A11DA"/>
    <w:rsid w:val="003A6044"/>
    <w:rsid w:val="003B0CED"/>
    <w:rsid w:val="004354A3"/>
    <w:rsid w:val="00466446"/>
    <w:rsid w:val="00470D37"/>
    <w:rsid w:val="004A0D9A"/>
    <w:rsid w:val="004D7654"/>
    <w:rsid w:val="0054197E"/>
    <w:rsid w:val="00570934"/>
    <w:rsid w:val="00585C45"/>
    <w:rsid w:val="00595F10"/>
    <w:rsid w:val="005A21CE"/>
    <w:rsid w:val="005D0001"/>
    <w:rsid w:val="005E1E28"/>
    <w:rsid w:val="006019DC"/>
    <w:rsid w:val="00604F10"/>
    <w:rsid w:val="0063054A"/>
    <w:rsid w:val="006319B3"/>
    <w:rsid w:val="00656BAF"/>
    <w:rsid w:val="00694270"/>
    <w:rsid w:val="00795BD8"/>
    <w:rsid w:val="00850342"/>
    <w:rsid w:val="00882BFC"/>
    <w:rsid w:val="008A5B5C"/>
    <w:rsid w:val="008C0B88"/>
    <w:rsid w:val="009141A1"/>
    <w:rsid w:val="009161BC"/>
    <w:rsid w:val="009536C6"/>
    <w:rsid w:val="00967314"/>
    <w:rsid w:val="009A2DF3"/>
    <w:rsid w:val="009B3CF4"/>
    <w:rsid w:val="009F7098"/>
    <w:rsid w:val="00AF2098"/>
    <w:rsid w:val="00B1347E"/>
    <w:rsid w:val="00B331D6"/>
    <w:rsid w:val="00B8010C"/>
    <w:rsid w:val="00B81E7A"/>
    <w:rsid w:val="00BC7CE8"/>
    <w:rsid w:val="00C20231"/>
    <w:rsid w:val="00C428A2"/>
    <w:rsid w:val="00C531FF"/>
    <w:rsid w:val="00C537E2"/>
    <w:rsid w:val="00C6152E"/>
    <w:rsid w:val="00CA5218"/>
    <w:rsid w:val="00CA5FDF"/>
    <w:rsid w:val="00CA69D5"/>
    <w:rsid w:val="00CB6050"/>
    <w:rsid w:val="00CD18DB"/>
    <w:rsid w:val="00D764A4"/>
    <w:rsid w:val="00D81F2C"/>
    <w:rsid w:val="00D870E8"/>
    <w:rsid w:val="00DC2055"/>
    <w:rsid w:val="00DE1D6F"/>
    <w:rsid w:val="00DF228F"/>
    <w:rsid w:val="00DF28E6"/>
    <w:rsid w:val="00E21964"/>
    <w:rsid w:val="00E4485D"/>
    <w:rsid w:val="00E93CB4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AE8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TALOVAK\Documents\zprava_zc_Tallinn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DAC1C7-1168-4393-8AE9-9B7293FF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zprava_zc_Tallinn</Template>
  <TotalTime>33</TotalTime>
  <Pages>2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2203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Košťálová Karolína</dc:creator>
  <cp:lastModifiedBy>Košťálová Karolína</cp:lastModifiedBy>
  <cp:revision>2</cp:revision>
  <cp:lastPrinted>2013-10-24T08:13:00Z</cp:lastPrinted>
  <dcterms:created xsi:type="dcterms:W3CDTF">2017-01-05T15:00:00Z</dcterms:created>
  <dcterms:modified xsi:type="dcterms:W3CDTF">2017-01-05T15:33:00Z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