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E74" w:rsidRDefault="006C2E74">
      <w:pPr>
        <w:pStyle w:val="Title"/>
      </w:pPr>
    </w:p>
    <w:p w:rsidR="006C2E74" w:rsidRDefault="006C2E74">
      <w:pPr>
        <w:pStyle w:val="Title"/>
        <w:rPr>
          <w:rFonts w:ascii="Calibri" w:hAnsi="Calibri" w:cs="Calibri"/>
          <w:sz w:val="22"/>
          <w:szCs w:val="22"/>
        </w:rPr>
      </w:pPr>
    </w:p>
    <w:p w:rsidR="006C2E74" w:rsidRDefault="006C2E74">
      <w:pPr>
        <w:pStyle w:val="Title"/>
      </w:pPr>
      <w:r>
        <w:rPr>
          <w:rStyle w:val="IntenseEmphasis"/>
        </w:rPr>
        <w:t xml:space="preserve">Zpráva ze zahraniční služební cesty </w:t>
      </w:r>
    </w:p>
    <w:p w:rsidR="006C2E74" w:rsidRDefault="006C2E74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6C2E74" w:rsidRDefault="006C2E74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9212" w:type="dxa"/>
        <w:tblInd w:w="-8" w:type="dxa"/>
        <w:tblLayout w:type="fixed"/>
        <w:tblCellMar>
          <w:left w:w="10" w:type="dxa"/>
          <w:right w:w="10" w:type="dxa"/>
        </w:tblCellMar>
        <w:tblLook w:val="00A0" w:firstRow="1" w:lastRow="0" w:firstColumn="1" w:lastColumn="0" w:noHBand="0" w:noVBand="0"/>
      </w:tblPr>
      <w:tblGrid>
        <w:gridCol w:w="3614"/>
        <w:gridCol w:w="2799"/>
        <w:gridCol w:w="2799"/>
      </w:tblGrid>
      <w:tr w:rsidR="006C2E7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Renáta Salátová</w:t>
            </w:r>
          </w:p>
        </w:tc>
      </w:tr>
      <w:tr w:rsidR="006C2E7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Knihovnický institut NK ČR</w:t>
            </w:r>
          </w:p>
        </w:tc>
      </w:tr>
      <w:tr w:rsidR="006C2E7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pStyle w:val="Heading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 xml:space="preserve"> výkonná redaktorka</w:t>
            </w:r>
          </w:p>
        </w:tc>
      </w:tr>
      <w:tr w:rsidR="006C2E7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6C2E74">
        <w:trPr>
          <w:trHeight w:val="494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Varšava, Wroclav, Krakow</w:t>
            </w:r>
          </w:p>
        </w:tc>
      </w:tr>
      <w:tr w:rsidR="006C2E7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Polsko</w:t>
            </w:r>
          </w:p>
        </w:tc>
      </w:tr>
      <w:tr w:rsidR="006C2E7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5-9. 6. 2017</w:t>
            </w:r>
          </w:p>
        </w:tc>
      </w:tr>
      <w:tr w:rsidR="006C2E7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5. 6. 2017 dopoledne příjezd do Varšavy. Návštěva Univerzitní knihovny, ubytování.  6. 6. 2017 exkurze v parlamentní knihovně v dopoledních hodinách, poté odpoledne návštěva Bibliotheca Narodowa. Po exkurzi následovala pracovní schůzka v univerzitní knihovně. </w:t>
            </w:r>
          </w:p>
          <w:p w:rsidR="006C2E74" w:rsidRDefault="006C2E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7. 6. příjezd vlakem do Wroclavi, pracovní schůzka se zástupci univerzity a členy redakční rady, poté návštěva univerzitní knihovny (nové i staré budovy). 8. 6. příjezd v ranních hodinách do Krakova, ubytování a exkurze (včetně pracovních schůzek) v Jagelonské knihovně. 9. 6. v dopoledních hodinách exkurze v oddělení vzácných tisků a starých map. Odpoledne odjezd do Prahy.</w:t>
            </w:r>
          </w:p>
        </w:tc>
      </w:tr>
      <w:tr w:rsidR="006C2E7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</w:t>
            </w:r>
          </w:p>
        </w:tc>
      </w:tr>
      <w:tr w:rsidR="006C2E7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Rozpočet NK ČR. </w:t>
            </w:r>
          </w:p>
        </w:tc>
      </w:tr>
      <w:tr w:rsidR="006C2E74">
        <w:trPr>
          <w:trHeight w:val="318"/>
        </w:trPr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spacing w:before="100" w:after="10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Návštěva a prohlídka národní knihovny, odborných a univerzitních knihoven, redakcí knihovnických periodik, sdílení zkušeností s ediční činností, návštěva organizace starající se o veřejné knihovny</w:t>
            </w:r>
          </w:p>
        </w:tc>
      </w:tr>
      <w:tr w:rsidR="006C2E7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2E7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tabs>
                <w:tab w:val="left" w:pos="4192"/>
              </w:tabs>
              <w:ind w:left="36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ab/>
            </w:r>
          </w:p>
        </w:tc>
      </w:tr>
      <w:tr w:rsidR="006C2E7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 Propagační materiály, odborná periodika, publikace</w:t>
            </w:r>
          </w:p>
        </w:tc>
      </w:tr>
      <w:tr w:rsidR="006C2E7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23. 6. 2017</w:t>
            </w:r>
          </w:p>
        </w:tc>
      </w:tr>
      <w:tr w:rsidR="006C2E7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C2E7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6C2E7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6C2E74">
        <w:tc>
          <w:tcPr>
            <w:tcW w:w="3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Přijato v domácím oddělení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C2E74" w:rsidRDefault="006C2E7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6C2E74" w:rsidRDefault="006C2E74">
      <w:pPr>
        <w:rPr>
          <w:rFonts w:ascii="Calibri" w:hAnsi="Calibri" w:cs="Calibri"/>
          <w:sz w:val="22"/>
          <w:szCs w:val="22"/>
        </w:rPr>
      </w:pPr>
    </w:p>
    <w:p w:rsidR="006C2E74" w:rsidRDefault="006C2E74">
      <w:pPr>
        <w:spacing w:line="360" w:lineRule="auto"/>
      </w:pPr>
      <w:r>
        <w:t>5. 6. v ranních hodinách jsem přijela vlakem do Varšavy</w:t>
      </w:r>
      <w:r>
        <w:rPr>
          <w:rFonts w:ascii="Calibri" w:hAnsi="Calibri" w:cs="Calibri"/>
          <w:sz w:val="22"/>
          <w:szCs w:val="22"/>
        </w:rPr>
        <w:t xml:space="preserve">, </w:t>
      </w:r>
      <w:r>
        <w:t>kde mne v univerzitní knihovně</w:t>
      </w:r>
      <w:r>
        <w:rPr>
          <w:rFonts w:ascii="Calibri" w:hAnsi="Calibri" w:cs="Calibri"/>
          <w:sz w:val="22"/>
          <w:szCs w:val="22"/>
        </w:rPr>
        <w:t xml:space="preserve">  (</w:t>
      </w:r>
      <w:r>
        <w:rPr>
          <w:rStyle w:val="cizojazycne"/>
          <w:lang w:val="pl-PL"/>
        </w:rPr>
        <w:t xml:space="preserve">Biblioteka Uniwersytecka w Warszawie </w:t>
      </w:r>
      <w:hyperlink r:id="rId6" w:history="1">
        <w:r>
          <w:rPr>
            <w:rStyle w:val="Hyperlink"/>
            <w:lang w:val="pl-PL"/>
          </w:rPr>
          <w:t>http://www.buw.uw.edu.pl/</w:t>
        </w:r>
      </w:hyperlink>
      <w:r>
        <w:rPr>
          <w:rStyle w:val="Hyperlink"/>
          <w:u w:val="none"/>
          <w:lang w:val="pl-PL"/>
        </w:rPr>
        <w:t>,)</w:t>
      </w:r>
      <w:r>
        <w:rPr>
          <w:rStyle w:val="Hyperlink"/>
          <w:color w:val="auto"/>
          <w:u w:val="none"/>
          <w:lang w:val="pl-PL"/>
        </w:rPr>
        <w:t xml:space="preserve"> přijata Agnieszka Koscielniak-Osiak, stručně mi představila knihovnu, její historii, funkce apod.  Poté jsme se zabývaly otázkami redakční práce. Univerzitní knihovna žádný knihovnický časopis typu Knihovna: knihovnická revue nebo Knihovna plus nevydává. Poté jsme měli exkurzi po celé knihovně (spolu s kolegy z Turecka). Byly nám představeny fondy, služby, složení uživatelů, architektura knihoven aj. </w:t>
      </w:r>
    </w:p>
    <w:p w:rsidR="006C2E74" w:rsidRDefault="006C2E74">
      <w:pPr>
        <w:spacing w:line="360" w:lineRule="auto"/>
      </w:pPr>
      <w:r>
        <w:rPr>
          <w:rStyle w:val="Hyperlink"/>
          <w:color w:val="auto"/>
          <w:u w:val="none"/>
          <w:lang w:val="pl-PL"/>
        </w:rPr>
        <w:t>U této nové budovy je krásná zahrada, kde chodí studenti i veřejnost a konají se zde různé akce. V úterý odpoledne jsem měla ještě schůzku s autorkou blogu paní Annou Książczak-Gronowskou, která mi tento blog představila.</w:t>
      </w:r>
    </w:p>
    <w:p w:rsidR="006C2E74" w:rsidRDefault="006C2E74">
      <w:pPr>
        <w:spacing w:line="360" w:lineRule="auto"/>
      </w:pPr>
      <w:r>
        <w:rPr>
          <w:rStyle w:val="Hyperlink"/>
          <w:color w:val="auto"/>
          <w:u w:val="none"/>
          <w:lang w:val="pl-PL"/>
        </w:rPr>
        <w:t xml:space="preserve">V úterý odpoledne jsem měla dohodnutou schůzku v parlamentní knihovně (Biblioteka Sejmowa </w:t>
      </w:r>
      <w:hyperlink r:id="rId7" w:history="1">
        <w:r>
          <w:rPr>
            <w:rStyle w:val="Hyperlink"/>
            <w:lang w:val="pl-PL"/>
          </w:rPr>
          <w:t>http://biblioteka.sejm.gov.pl/?lang=en</w:t>
        </w:r>
      </w:hyperlink>
      <w:r>
        <w:rPr>
          <w:rStyle w:val="Hyperlink"/>
          <w:color w:val="auto"/>
          <w:u w:val="none"/>
          <w:lang w:val="pl-PL"/>
        </w:rPr>
        <w:t>) s panem Zenonem Mikosem, který mne provedl celou knihovnou a vysvětlil mi hlavní funkce knihovny. Dále jsem měla schůzku ve vydavatelském oddělení, které se podílí na vydávání buletinu.</w:t>
      </w:r>
    </w:p>
    <w:p w:rsidR="006C2E74" w:rsidRDefault="006C2E74">
      <w:pPr>
        <w:spacing w:line="360" w:lineRule="auto"/>
      </w:pPr>
      <w:r>
        <w:rPr>
          <w:rStyle w:val="Hyperlink"/>
          <w:color w:val="auto"/>
          <w:u w:val="none"/>
          <w:lang w:val="pl-PL"/>
        </w:rPr>
        <w:t xml:space="preserve">Odpoledne jsem navštívila Bibliotecu Narodowu </w:t>
      </w:r>
      <w:hyperlink r:id="rId8" w:history="1">
        <w:r>
          <w:rPr>
            <w:rStyle w:val="Hyperlink"/>
            <w:lang w:val="pl-PL"/>
          </w:rPr>
          <w:t>http://www.bn.org.pl/</w:t>
        </w:r>
      </w:hyperlink>
      <w:r>
        <w:rPr>
          <w:rStyle w:val="Hyperlink"/>
          <w:color w:val="auto"/>
          <w:u w:val="none"/>
          <w:lang w:val="pl-PL"/>
        </w:rPr>
        <w:t>, kde mne čekala paní Byra Michalina. Ta mne provedla po celé knihovně, vysvětlila funkce a zamířily jsme do oddělení knihovnictví, kde je podobný typ knihovny jako Knihovna knihovnické literatury NK ČR.</w:t>
      </w:r>
    </w:p>
    <w:p w:rsidR="006C2E74" w:rsidRDefault="006C2E74">
      <w:pPr>
        <w:spacing w:line="360" w:lineRule="auto"/>
      </w:pPr>
      <w:r>
        <w:rPr>
          <w:rStyle w:val="Hyperlink"/>
          <w:color w:val="auto"/>
          <w:u w:val="none"/>
          <w:lang w:val="pl-PL"/>
        </w:rPr>
        <w:t xml:space="preserve">Ve středu ráno jsem přijela do Wroclavi, kde mne čekal pan Piotr Rossa, vedoucí referenčního centra. Univerzitní knihovna ve Wroclavi (Biblioteca Uniwersytecka ve Wroclawiu) </w:t>
      </w:r>
      <w:hyperlink r:id="rId9" w:history="1">
        <w:r>
          <w:rPr>
            <w:rStyle w:val="Hyperlink"/>
            <w:lang w:val="pl-PL"/>
          </w:rPr>
          <w:t>https://www.bu.uni.wroc.pl/</w:t>
        </w:r>
      </w:hyperlink>
      <w:r>
        <w:rPr>
          <w:rStyle w:val="Hyperlink"/>
          <w:color w:val="auto"/>
          <w:u w:val="none"/>
          <w:lang w:val="pl-PL"/>
        </w:rPr>
        <w:t xml:space="preserve"> má vystavenu novou budovu, která však není řádně vybavena. Nacházejí se zde pouze tři oddělení (oddělení starých tisků, oddělení periodik a referenční centrum). Knihovna stále spíše funguje ve staré nevyhovující budově, kam jsem se také podívali. Po mém příjezdu jsme měli schůzku  se členy redakční rady a současně vyučujícími na oboru knihovnictví . Sdělili jsme si navzájem svoje redakční zkušenosti, neboť také vydávají recenzovaný časopis Studia o Ksiaczce i Informaciji a sborník Roczniki Biblioteczne. Mluvili jsme o hodnocení vědy a vědeckých článků v Polsku a u nás, o překladech a vydávání cizojazyčných textů. Do těchto periodik je možné zaslat příspěvky v češtině. Dále mi byl popsán stav knihovnického vzdělávání v Polsku.</w:t>
      </w:r>
    </w:p>
    <w:p w:rsidR="006C2E74" w:rsidRDefault="006C2E74">
      <w:pPr>
        <w:spacing w:line="360" w:lineRule="auto"/>
      </w:pPr>
      <w:r>
        <w:rPr>
          <w:rStyle w:val="Hyperlink"/>
          <w:color w:val="auto"/>
          <w:u w:val="none"/>
          <w:lang w:val="pl-PL"/>
        </w:rPr>
        <w:t xml:space="preserve">Ve čtvrtek ráno jsem přijela do Krakowa do Jagelonské knihovny (Biblioteka Jagiellonska) </w:t>
      </w:r>
      <w:hyperlink r:id="rId10" w:history="1">
        <w:r>
          <w:rPr>
            <w:rStyle w:val="Hyperlink"/>
            <w:lang w:val="pl-PL"/>
          </w:rPr>
          <w:t>http://www.bj.uj.edu.pl/</w:t>
        </w:r>
      </w:hyperlink>
      <w:r>
        <w:rPr>
          <w:rStyle w:val="Hyperlink"/>
          <w:color w:val="auto"/>
          <w:u w:val="none"/>
          <w:lang w:val="pl-PL"/>
        </w:rPr>
        <w:t xml:space="preserve"> , kde na mne čekala paní Halina Stachowska. Podrobně mne seznámila s chodem, historií a službami knihovny samotné. Poté jsme měla schůzku s vedoucím edičního oddělení, kde mi byla předložena veškerá knižní publikační činnost za poslední roky. Diskutovali jsme o problematice vydávání jak periodik, tak knih, o financování této činnosti, o výběru témat apod. V pátek ráno jsem byla na exkurzi v oddělení vzácných tisků, kde mi byly ukázány tyto tisky a staré mapy.</w:t>
      </w:r>
    </w:p>
    <w:p w:rsidR="006C2E74" w:rsidRDefault="006C2E74">
      <w:pPr>
        <w:spacing w:line="360" w:lineRule="auto"/>
      </w:pPr>
      <w:r>
        <w:rPr>
          <w:rStyle w:val="Hyperlink"/>
          <w:color w:val="auto"/>
          <w:u w:val="none"/>
          <w:lang w:val="pl-PL"/>
        </w:rPr>
        <w:t>Velký přínos této cesty vidím v navázání kontaktů s redakčními kolegy z Polska. Nalezení společných témat, problémů a jejich řešení. Dále navázání kontaktů s případnými recenzenty příspěvků. Do Knihovny knihovnické literatury jsme přivezla množství literatury.</w:t>
      </w:r>
    </w:p>
    <w:p w:rsidR="006C2E74" w:rsidRDefault="006C2E74">
      <w:pPr>
        <w:spacing w:line="360" w:lineRule="auto"/>
      </w:pPr>
    </w:p>
    <w:p w:rsidR="006C2E74" w:rsidRDefault="006C2E74">
      <w:pPr>
        <w:rPr>
          <w:rFonts w:ascii="Calibri" w:hAnsi="Calibri" w:cs="Calibri"/>
          <w:sz w:val="22"/>
          <w:szCs w:val="22"/>
        </w:rPr>
      </w:pPr>
    </w:p>
    <w:sectPr w:rsidR="006C2E74" w:rsidSect="00107B8E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2E74" w:rsidRDefault="006C2E74">
      <w:r>
        <w:separator/>
      </w:r>
    </w:p>
  </w:endnote>
  <w:endnote w:type="continuationSeparator" w:id="0">
    <w:p w:rsidR="006C2E74" w:rsidRDefault="006C2E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E74" w:rsidRDefault="006C2E74">
    <w:pPr>
      <w:pStyle w:val="Footer"/>
      <w:jc w:val="cen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Line 3" o:spid="_x0000_s2050" type="#_x0000_t32" style="position:absolute;left:0;text-align:left;margin-left:0;margin-top:3.15pt;width:450pt;height:0;z-index:251661312;visibility:visible" strokecolor="red" strokeweight=".26467mm"/>
      </w:pict>
    </w:r>
  </w:p>
  <w:p w:rsidR="006C2E74" w:rsidRDefault="006C2E74">
    <w:pPr>
      <w:pStyle w:val="EndnoteText"/>
      <w:rPr>
        <w:rFonts w:ascii="Calibri" w:hAnsi="Calibri" w:cs="Calibri"/>
      </w:rPr>
    </w:pPr>
    <w:r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6C2E74" w:rsidRDefault="006C2E74">
    <w:pPr>
      <w:pStyle w:val="Footer"/>
      <w:jc w:val="center"/>
      <w:rPr>
        <w:rFonts w:ascii="Calibri" w:hAnsi="Calibri" w:cs="Calibri"/>
        <w:sz w:val="14"/>
        <w:szCs w:val="14"/>
      </w:rPr>
    </w:pPr>
    <w:r>
      <w:rPr>
        <w:rFonts w:ascii="Calibri" w:hAnsi="Calibri" w:cs="Calibri"/>
        <w:sz w:val="14"/>
        <w:szCs w:val="14"/>
      </w:rPr>
      <w:t xml:space="preserve"> </w:t>
    </w:r>
  </w:p>
  <w:p w:rsidR="006C2E74" w:rsidRDefault="006C2E74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2E74" w:rsidRDefault="006C2E74">
      <w:r>
        <w:rPr>
          <w:color w:val="000000"/>
        </w:rPr>
        <w:separator/>
      </w:r>
    </w:p>
  </w:footnote>
  <w:footnote w:type="continuationSeparator" w:id="0">
    <w:p w:rsidR="006C2E74" w:rsidRDefault="006C2E7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2E74" w:rsidRDefault="006C2E74">
    <w:pPr>
      <w:pStyle w:val="Header"/>
    </w:pPr>
  </w:p>
  <w:p w:rsidR="006C2E74" w:rsidRDefault="006C2E74">
    <w:pPr>
      <w:pStyle w:val="Head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Line 6" o:spid="_x0000_s2049" type="#_x0000_t32" style="position:absolute;margin-left:0;margin-top:9pt;width:450pt;height:0;z-index:251659264;visibility:visible" strokecolor="red" strokeweight=".26467mm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0655"/>
    <w:rsid w:val="000D6AE5"/>
    <w:rsid w:val="00107B8E"/>
    <w:rsid w:val="003A1EE7"/>
    <w:rsid w:val="006C2E74"/>
    <w:rsid w:val="006E19D8"/>
    <w:rsid w:val="008C66CA"/>
    <w:rsid w:val="00930DE1"/>
    <w:rsid w:val="00B00485"/>
    <w:rsid w:val="00BC0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284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62845"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62845"/>
    <w:rPr>
      <w:sz w:val="24"/>
      <w:szCs w:val="24"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845"/>
    <w:rPr>
      <w:sz w:val="0"/>
      <w:szCs w:val="0"/>
    </w:rPr>
  </w:style>
  <w:style w:type="character" w:customStyle="1" w:styleId="Nadpis1Char">
    <w:name w:val="Nadpis 1 Char"/>
    <w:uiPriority w:val="99"/>
    <w:rPr>
      <w:b/>
      <w:bCs/>
      <w:sz w:val="24"/>
      <w:szCs w:val="24"/>
    </w:rPr>
  </w:style>
  <w:style w:type="paragraph" w:styleId="Title">
    <w:name w:val="Title"/>
    <w:basedOn w:val="Normal"/>
    <w:link w:val="TitleChar"/>
    <w:uiPriority w:val="99"/>
    <w:qFormat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062845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">
    <w:name w:val="Název Char"/>
    <w:uiPriority w:val="99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62845"/>
    <w:rPr>
      <w:sz w:val="20"/>
      <w:szCs w:val="20"/>
    </w:rPr>
  </w:style>
  <w:style w:type="character" w:customStyle="1" w:styleId="TextvysvtlivekChar">
    <w:name w:val="Text vysvětlivek Char"/>
    <w:basedOn w:val="DefaultParagraphFont"/>
    <w:uiPriority w:val="99"/>
  </w:style>
  <w:style w:type="character" w:styleId="EndnoteReference">
    <w:name w:val="endnote reference"/>
    <w:basedOn w:val="DefaultParagraphFont"/>
    <w:uiPriority w:val="99"/>
    <w:semiHidden/>
    <w:rPr>
      <w:position w:val="0"/>
      <w:vertAlign w:val="superscript"/>
    </w:rPr>
  </w:style>
  <w:style w:type="character" w:styleId="IntenseEmphasis">
    <w:name w:val="Intense Emphasis"/>
    <w:basedOn w:val="DefaultParagraphFont"/>
    <w:uiPriority w:val="99"/>
    <w:qFormat/>
    <w:rPr>
      <w:b/>
      <w:bCs/>
      <w:i/>
      <w:iCs/>
      <w:color w:val="4F81BD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customStyle="1" w:styleId="cizojazycne">
    <w:name w:val="cizojazycne"/>
    <w:basedOn w:val="DefaultParagraphFont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n.org.pl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biblioteka.sejm.gov.pl/?lang=en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w.uw.edu.pl/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http://www.bj.uj.edu.pl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u.uni.wroc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716</Words>
  <Characters>4226</Characters>
  <Application>Microsoft Office Word</Application>
  <DocSecurity>0</DocSecurity>
  <Lines>0</Lines>
  <Paragraphs>0</Paragraphs>
  <ScaleCrop>false</ScaleCrop>
  <Company>Praha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Salátová Renata</dc:creator>
  <cp:keywords/>
  <dc:description/>
  <cp:lastModifiedBy>Eva</cp:lastModifiedBy>
  <cp:revision>2</cp:revision>
  <cp:lastPrinted>2017-06-23T08:05:00Z</cp:lastPrinted>
  <dcterms:created xsi:type="dcterms:W3CDTF">2017-08-15T10:28:00Z</dcterms:created>
  <dcterms:modified xsi:type="dcterms:W3CDTF">2017-08-15T10:28:00Z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