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DE" w:rsidRPr="00A451F2" w:rsidRDefault="007402DE" w:rsidP="007402DE">
      <w:pPr>
        <w:rPr>
          <w:lang w:val="cs-CZ"/>
        </w:rPr>
      </w:pPr>
      <w:r w:rsidRPr="00A451F2"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0" allowOverlap="1" wp14:anchorId="624EFB75" wp14:editId="0B11A1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Popis: 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nk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2DE" w:rsidRPr="00A451F2" w:rsidRDefault="007402DE" w:rsidP="007402DE">
      <w:pPr>
        <w:rPr>
          <w:lang w:val="cs-CZ"/>
        </w:rPr>
      </w:pPr>
      <w:r w:rsidRPr="00A451F2"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E6E92B5" wp14:editId="32FEFB5A">
                <wp:simplePos x="0" y="0"/>
                <wp:positionH relativeFrom="column">
                  <wp:posOffset>-76835</wp:posOffset>
                </wp:positionH>
                <wp:positionV relativeFrom="paragraph">
                  <wp:posOffset>60324</wp:posOffset>
                </wp:positionV>
                <wp:extent cx="5852160" cy="0"/>
                <wp:effectExtent l="0" t="0" r="1524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B46BD6"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oOKQ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" o:allowincell="f" strokecolor="red"/>
            </w:pict>
          </mc:Fallback>
        </mc:AlternateContent>
      </w:r>
    </w:p>
    <w:p w:rsidR="007402DE" w:rsidRPr="00A451F2" w:rsidRDefault="007402DE" w:rsidP="007402DE">
      <w:pPr>
        <w:rPr>
          <w:lang w:val="cs-CZ"/>
        </w:rPr>
      </w:pPr>
    </w:p>
    <w:p w:rsidR="007402DE" w:rsidRPr="00A451F2" w:rsidRDefault="007402DE" w:rsidP="00A451F2">
      <w:pPr>
        <w:pStyle w:val="Nadpis2"/>
        <w:jc w:val="center"/>
      </w:pPr>
      <w:r w:rsidRPr="00A451F2">
        <w:rPr>
          <w:rStyle w:val="Zdraznnintenzivn1"/>
        </w:rPr>
        <w:t>Zpráva ze zahraniční služební cesty</w:t>
      </w:r>
    </w:p>
    <w:p w:rsidR="007402DE" w:rsidRPr="00A451F2" w:rsidRDefault="007402DE" w:rsidP="007402DE">
      <w:pPr>
        <w:rPr>
          <w:lang w:val="cs-CZ"/>
        </w:rPr>
      </w:pPr>
    </w:p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Marija Vlašić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533915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533915">
              <w:rPr>
                <w:rFonts w:ascii="Calibri" w:hAnsi="Calibri"/>
                <w:sz w:val="22"/>
                <w:lang w:val="cs-CZ"/>
              </w:rPr>
              <w:t>Slovanská knihovna 4.2.1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533915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533915">
              <w:rPr>
                <w:rFonts w:ascii="Calibri" w:hAnsi="Calibri"/>
                <w:sz w:val="22"/>
                <w:lang w:val="cs-CZ"/>
              </w:rPr>
              <w:t xml:space="preserve">Oddělení doplňování fondu 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533915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533915">
              <w:rPr>
                <w:rFonts w:ascii="Calibri" w:hAnsi="Calibri"/>
                <w:sz w:val="22"/>
                <w:lang w:val="cs-CZ"/>
              </w:rPr>
              <w:t>Knižní veletrh v Záhřebu – akvizice knih pro SK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533915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533915">
              <w:rPr>
                <w:rFonts w:ascii="Calibri" w:hAnsi="Calibri"/>
                <w:sz w:val="22"/>
                <w:lang w:val="cs-CZ"/>
              </w:rPr>
              <w:t>Záhřeb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533915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533915">
              <w:rPr>
                <w:rFonts w:ascii="Calibri" w:hAnsi="Calibri"/>
                <w:sz w:val="22"/>
                <w:lang w:val="cs-CZ"/>
              </w:rPr>
              <w:t>Chorvatsko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533915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533915">
              <w:rPr>
                <w:rFonts w:ascii="Calibri" w:hAnsi="Calibri" w:cs="Courier New"/>
                <w:color w:val="000000"/>
                <w:sz w:val="22"/>
                <w:lang w:val="cs-CZ"/>
              </w:rPr>
              <w:t>14.-20.11.2018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Podrobný časový harmonogram</w:t>
            </w:r>
          </w:p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</w:p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</w:p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jc w:val="both"/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14.11. Cesta Praha</w:t>
            </w:r>
            <w:r w:rsidR="00533915">
              <w:rPr>
                <w:rFonts w:ascii="Calibri" w:hAnsi="Calibri"/>
                <w:sz w:val="22"/>
                <w:lang w:val="cs-CZ"/>
              </w:rPr>
              <w:t>–</w:t>
            </w:r>
            <w:r w:rsidR="00533915" w:rsidRPr="00A451F2">
              <w:rPr>
                <w:rFonts w:ascii="Calibri" w:hAnsi="Calibri"/>
                <w:sz w:val="22"/>
                <w:lang w:val="cs-CZ"/>
              </w:rPr>
              <w:t>Vídeň</w:t>
            </w:r>
            <w:r w:rsidR="00533915">
              <w:rPr>
                <w:rFonts w:ascii="Calibri" w:hAnsi="Calibri"/>
                <w:sz w:val="22"/>
                <w:lang w:val="cs-CZ"/>
              </w:rPr>
              <w:t>–Z</w:t>
            </w:r>
            <w:r w:rsidRPr="00A451F2">
              <w:rPr>
                <w:rFonts w:ascii="Calibri" w:hAnsi="Calibri"/>
                <w:sz w:val="22"/>
                <w:lang w:val="cs-CZ"/>
              </w:rPr>
              <w:t>áhřeb</w:t>
            </w:r>
            <w:r w:rsidR="00816628">
              <w:rPr>
                <w:rFonts w:ascii="Calibri" w:hAnsi="Calibri"/>
                <w:sz w:val="22"/>
                <w:lang w:val="cs-CZ"/>
              </w:rPr>
              <w:t xml:space="preserve">. Odpoledne návštěva </w:t>
            </w:r>
            <w:r w:rsidR="007247B8">
              <w:rPr>
                <w:rFonts w:ascii="Calibri" w:hAnsi="Calibri" w:cs="Calibri"/>
                <w:sz w:val="22"/>
                <w:lang w:val="cs-CZ"/>
              </w:rPr>
              <w:t>41. mezinárodního knižního</w:t>
            </w:r>
            <w:r w:rsidR="00816628" w:rsidRPr="00A451F2">
              <w:rPr>
                <w:rFonts w:ascii="Calibri" w:hAnsi="Calibri" w:cs="Calibri"/>
                <w:sz w:val="22"/>
                <w:lang w:val="cs-CZ"/>
              </w:rPr>
              <w:t xml:space="preserve"> veletrhu </w:t>
            </w:r>
            <w:proofErr w:type="spellStart"/>
            <w:r w:rsidR="00816628" w:rsidRPr="00A451F2">
              <w:rPr>
                <w:rFonts w:ascii="Calibri" w:hAnsi="Calibri" w:cs="Calibri"/>
                <w:sz w:val="22"/>
                <w:lang w:val="cs-CZ"/>
              </w:rPr>
              <w:t>Interliber</w:t>
            </w:r>
            <w:proofErr w:type="spellEnd"/>
          </w:p>
          <w:p w:rsidR="007402DE" w:rsidRPr="00A451F2" w:rsidRDefault="007402DE" w:rsidP="004C2B6D">
            <w:pPr>
              <w:jc w:val="both"/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 xml:space="preserve">15.11. </w:t>
            </w:r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Schůzka s dodavatelem </w:t>
            </w:r>
            <w:proofErr w:type="spellStart"/>
            <w:r w:rsidR="00152899" w:rsidRPr="00A451F2">
              <w:rPr>
                <w:rFonts w:ascii="Calibri" w:hAnsi="Calibri"/>
                <w:sz w:val="22"/>
                <w:lang w:val="cs-CZ"/>
              </w:rPr>
              <w:t>Dominović</w:t>
            </w:r>
            <w:proofErr w:type="spellEnd"/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, dojednání zakázky a přepravy knih. Setkání s </w:t>
            </w:r>
            <w:r w:rsidR="005D4D6E">
              <w:rPr>
                <w:rFonts w:ascii="Calibri" w:hAnsi="Calibri"/>
                <w:sz w:val="22"/>
                <w:lang w:val="cs-CZ"/>
              </w:rPr>
              <w:t xml:space="preserve">pí. Valentinou </w:t>
            </w:r>
            <w:proofErr w:type="spellStart"/>
            <w:r w:rsidR="005D4D6E">
              <w:rPr>
                <w:rFonts w:ascii="Calibri" w:hAnsi="Calibri"/>
                <w:sz w:val="22"/>
                <w:lang w:val="cs-CZ"/>
              </w:rPr>
              <w:t>Zelenikou</w:t>
            </w:r>
            <w:proofErr w:type="spellEnd"/>
            <w:r w:rsidR="00152899">
              <w:rPr>
                <w:rFonts w:ascii="Calibri" w:hAnsi="Calibri"/>
                <w:sz w:val="22"/>
                <w:lang w:val="cs-CZ"/>
              </w:rPr>
              <w:t xml:space="preserve"> z </w:t>
            </w:r>
            <w:r w:rsidR="00152899" w:rsidRPr="00A451F2">
              <w:rPr>
                <w:rFonts w:ascii="Calibri" w:hAnsi="Calibri"/>
                <w:sz w:val="22"/>
                <w:lang w:val="cs-CZ"/>
              </w:rPr>
              <w:t>nakladatelství</w:t>
            </w:r>
            <w:r w:rsidR="00152899">
              <w:rPr>
                <w:rFonts w:ascii="Calibri" w:hAnsi="Calibri"/>
                <w:sz w:val="22"/>
                <w:lang w:val="cs-CZ"/>
              </w:rPr>
              <w:t xml:space="preserve"> Matica </w:t>
            </w:r>
            <w:proofErr w:type="spellStart"/>
            <w:r w:rsidR="00152899">
              <w:rPr>
                <w:rFonts w:ascii="Calibri" w:hAnsi="Calibri"/>
                <w:sz w:val="22"/>
                <w:lang w:val="cs-CZ"/>
              </w:rPr>
              <w:t>hrvatska</w:t>
            </w:r>
            <w:proofErr w:type="spellEnd"/>
            <w:r w:rsidR="00152899">
              <w:rPr>
                <w:rFonts w:ascii="Calibri" w:hAnsi="Calibri"/>
                <w:sz w:val="22"/>
                <w:lang w:val="cs-CZ"/>
              </w:rPr>
              <w:t xml:space="preserve"> a </w:t>
            </w:r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Alenkou </w:t>
            </w:r>
            <w:proofErr w:type="spellStart"/>
            <w:r w:rsidR="00152899" w:rsidRPr="00A451F2">
              <w:rPr>
                <w:rFonts w:ascii="Calibri" w:hAnsi="Calibri"/>
                <w:sz w:val="22"/>
                <w:lang w:val="cs-CZ"/>
              </w:rPr>
              <w:t>Barišić</w:t>
            </w:r>
            <w:proofErr w:type="spellEnd"/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 z nakladatelství </w:t>
            </w:r>
            <w:proofErr w:type="spellStart"/>
            <w:r w:rsidR="00152899" w:rsidRPr="00A451F2">
              <w:rPr>
                <w:rFonts w:ascii="Calibri" w:hAnsi="Calibri"/>
                <w:sz w:val="22"/>
                <w:lang w:val="cs-CZ"/>
              </w:rPr>
              <w:t>Srednja</w:t>
            </w:r>
            <w:proofErr w:type="spellEnd"/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 Europa</w:t>
            </w:r>
            <w:r w:rsidR="00152899" w:rsidRPr="00A451F2">
              <w:rPr>
                <w:rFonts w:ascii="Calibri" w:hAnsi="Calibri"/>
                <w:color w:val="000000"/>
                <w:sz w:val="22"/>
                <w:lang w:val="cs-CZ"/>
              </w:rPr>
              <w:t xml:space="preserve">. </w:t>
            </w:r>
            <w:r w:rsidR="00152899">
              <w:rPr>
                <w:rFonts w:ascii="Calibri" w:hAnsi="Calibri"/>
                <w:sz w:val="22"/>
                <w:lang w:val="cs-CZ"/>
              </w:rPr>
              <w:t xml:space="preserve">Dojednání spolupráce s </w:t>
            </w:r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p. Nikolou </w:t>
            </w:r>
            <w:proofErr w:type="spellStart"/>
            <w:r w:rsidR="00152899" w:rsidRPr="00A451F2">
              <w:rPr>
                <w:rFonts w:ascii="Calibri" w:hAnsi="Calibri"/>
                <w:sz w:val="22"/>
                <w:lang w:val="cs-CZ"/>
              </w:rPr>
              <w:t>Vukolićem</w:t>
            </w:r>
            <w:proofErr w:type="spellEnd"/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 z Nadace Petar </w:t>
            </w:r>
            <w:proofErr w:type="spellStart"/>
            <w:r w:rsidR="00152899" w:rsidRPr="00A451F2">
              <w:rPr>
                <w:rFonts w:ascii="Calibri" w:hAnsi="Calibri"/>
                <w:sz w:val="22"/>
                <w:lang w:val="cs-CZ"/>
              </w:rPr>
              <w:t>Kočić</w:t>
            </w:r>
            <w:proofErr w:type="spellEnd"/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 - </w:t>
            </w:r>
            <w:proofErr w:type="spellStart"/>
            <w:r w:rsidR="00152899" w:rsidRPr="00A451F2">
              <w:rPr>
                <w:rFonts w:ascii="Calibri" w:hAnsi="Calibri"/>
                <w:sz w:val="22"/>
                <w:lang w:val="cs-CZ"/>
              </w:rPr>
              <w:t>Banja</w:t>
            </w:r>
            <w:proofErr w:type="spellEnd"/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 Luka</w:t>
            </w:r>
            <w:r w:rsidR="00152899">
              <w:rPr>
                <w:rFonts w:ascii="Calibri" w:hAnsi="Calibri"/>
                <w:sz w:val="22"/>
                <w:lang w:val="cs-CZ"/>
              </w:rPr>
              <w:t>.</w:t>
            </w:r>
            <w:r w:rsidR="00152899" w:rsidRPr="00A451F2">
              <w:rPr>
                <w:rFonts w:ascii="Calibri" w:hAnsi="Calibri"/>
                <w:sz w:val="22"/>
                <w:lang w:val="cs-CZ"/>
              </w:rPr>
              <w:t xml:space="preserve"> </w:t>
            </w:r>
          </w:p>
          <w:p w:rsidR="007402DE" w:rsidRPr="00A451F2" w:rsidRDefault="007402DE" w:rsidP="004C2B6D">
            <w:pPr>
              <w:jc w:val="both"/>
              <w:rPr>
                <w:rFonts w:ascii="Calibri" w:hAnsi="Calibri"/>
                <w:color w:val="000000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1</w:t>
            </w:r>
            <w:r w:rsidR="00152899">
              <w:rPr>
                <w:rFonts w:ascii="Calibri" w:hAnsi="Calibri"/>
                <w:sz w:val="22"/>
                <w:lang w:val="cs-CZ"/>
              </w:rPr>
              <w:t>6</w:t>
            </w:r>
            <w:r w:rsidRPr="00A451F2">
              <w:rPr>
                <w:rFonts w:ascii="Calibri" w:hAnsi="Calibri"/>
                <w:sz w:val="22"/>
                <w:lang w:val="cs-CZ"/>
              </w:rPr>
              <w:t>.</w:t>
            </w:r>
            <w:r w:rsidR="00152899">
              <w:rPr>
                <w:rFonts w:ascii="Calibri" w:hAnsi="Calibri"/>
                <w:sz w:val="22"/>
                <w:lang w:val="cs-CZ"/>
              </w:rPr>
              <w:t>-18.</w:t>
            </w:r>
            <w:r w:rsidRPr="00A451F2">
              <w:rPr>
                <w:rFonts w:ascii="Calibri" w:hAnsi="Calibri"/>
                <w:sz w:val="22"/>
                <w:lang w:val="cs-CZ"/>
              </w:rPr>
              <w:t xml:space="preserve">11. </w:t>
            </w:r>
            <w:r w:rsidR="00816628">
              <w:rPr>
                <w:rFonts w:ascii="Calibri" w:hAnsi="Calibri" w:cs="Calibri"/>
                <w:sz w:val="22"/>
                <w:lang w:val="cs-CZ"/>
              </w:rPr>
              <w:t>N</w:t>
            </w:r>
            <w:r w:rsidR="00152899" w:rsidRPr="00A451F2">
              <w:rPr>
                <w:rFonts w:ascii="Calibri" w:hAnsi="Calibri"/>
                <w:sz w:val="22"/>
                <w:lang w:val="cs-CZ"/>
              </w:rPr>
              <w:t>ákup knih</w:t>
            </w:r>
            <w:r w:rsidR="00816628">
              <w:rPr>
                <w:rFonts w:ascii="Calibri" w:hAnsi="Calibri"/>
                <w:sz w:val="22"/>
                <w:lang w:val="cs-CZ"/>
              </w:rPr>
              <w:t xml:space="preserve"> na veletrhu</w:t>
            </w:r>
            <w:r w:rsidR="00152899" w:rsidRPr="00A451F2">
              <w:rPr>
                <w:rFonts w:ascii="Calibri" w:hAnsi="Calibri"/>
                <w:sz w:val="22"/>
                <w:lang w:val="cs-CZ"/>
              </w:rPr>
              <w:t>, účast na doprovodních akcích.</w:t>
            </w:r>
            <w:r w:rsidR="00152899">
              <w:rPr>
                <w:rFonts w:ascii="Calibri" w:hAnsi="Calibri"/>
                <w:sz w:val="22"/>
                <w:lang w:val="cs-CZ"/>
              </w:rPr>
              <w:t xml:space="preserve"> </w:t>
            </w:r>
            <w:bookmarkStart w:id="0" w:name="_GoBack"/>
            <w:bookmarkEnd w:id="0"/>
          </w:p>
          <w:p w:rsidR="007402DE" w:rsidRPr="00A451F2" w:rsidRDefault="007402DE" w:rsidP="004C2B6D">
            <w:pPr>
              <w:jc w:val="both"/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 xml:space="preserve">19.11 </w:t>
            </w:r>
            <w:r w:rsidR="00606ABD" w:rsidRPr="00A451F2">
              <w:rPr>
                <w:rFonts w:ascii="Calibri" w:hAnsi="Calibri"/>
                <w:sz w:val="22"/>
                <w:lang w:val="cs-CZ"/>
              </w:rPr>
              <w:t xml:space="preserve">Nákup knih v knihkupectvích a antikvariátech.  </w:t>
            </w:r>
            <w:r w:rsidR="00C77949" w:rsidRPr="00A451F2">
              <w:rPr>
                <w:rFonts w:ascii="Calibri" w:hAnsi="Calibri"/>
                <w:color w:val="000000"/>
                <w:sz w:val="22"/>
                <w:lang w:val="cs-CZ"/>
              </w:rPr>
              <w:t>D</w:t>
            </w:r>
            <w:r w:rsidRPr="00A451F2">
              <w:rPr>
                <w:rFonts w:ascii="Calibri" w:hAnsi="Calibri"/>
                <w:sz w:val="22"/>
                <w:lang w:val="cs-CZ"/>
              </w:rPr>
              <w:t>ojednávání přepravy knih na Velvyslanectví ČR a následně do ČR</w:t>
            </w:r>
            <w:r w:rsidR="00BA1156" w:rsidRPr="00A451F2">
              <w:rPr>
                <w:rFonts w:ascii="Calibri" w:hAnsi="Calibri"/>
                <w:sz w:val="22"/>
                <w:lang w:val="cs-CZ"/>
              </w:rPr>
              <w:t xml:space="preserve"> s pomocí </w:t>
            </w:r>
            <w:r w:rsidR="00C77949" w:rsidRPr="00A451F2">
              <w:rPr>
                <w:rFonts w:ascii="Calibri" w:hAnsi="Calibri"/>
                <w:sz w:val="22"/>
                <w:lang w:val="cs-CZ"/>
              </w:rPr>
              <w:t xml:space="preserve">pí. </w:t>
            </w:r>
            <w:proofErr w:type="spellStart"/>
            <w:r w:rsidR="00C77949" w:rsidRPr="00A451F2">
              <w:rPr>
                <w:rFonts w:ascii="Calibri" w:hAnsi="Calibri"/>
                <w:sz w:val="22"/>
                <w:lang w:val="cs-CZ"/>
              </w:rPr>
              <w:t>Jasmin</w:t>
            </w:r>
            <w:r w:rsidR="00BA1156" w:rsidRPr="00A451F2">
              <w:rPr>
                <w:rFonts w:ascii="Calibri" w:hAnsi="Calibri"/>
                <w:sz w:val="22"/>
                <w:lang w:val="cs-CZ"/>
              </w:rPr>
              <w:t>y</w:t>
            </w:r>
            <w:proofErr w:type="spellEnd"/>
            <w:r w:rsidR="00C77949" w:rsidRPr="00A451F2">
              <w:rPr>
                <w:rFonts w:ascii="Calibri" w:hAnsi="Calibri"/>
                <w:sz w:val="22"/>
                <w:lang w:val="cs-CZ"/>
              </w:rPr>
              <w:t xml:space="preserve"> </w:t>
            </w:r>
            <w:proofErr w:type="spellStart"/>
            <w:r w:rsidR="00C77949" w:rsidRPr="00A451F2">
              <w:rPr>
                <w:rFonts w:ascii="Calibri" w:hAnsi="Calibri"/>
                <w:sz w:val="22"/>
                <w:lang w:val="cs-CZ"/>
              </w:rPr>
              <w:t>Sočo</w:t>
            </w:r>
            <w:proofErr w:type="spellEnd"/>
            <w:r w:rsidR="00C77949" w:rsidRPr="00A451F2">
              <w:rPr>
                <w:rFonts w:ascii="Calibri" w:hAnsi="Calibri"/>
                <w:sz w:val="22"/>
                <w:lang w:val="cs-CZ"/>
              </w:rPr>
              <w:t xml:space="preserve"> z knihovny Filozofické fakulty.</w:t>
            </w:r>
            <w:r w:rsidR="00606ABD">
              <w:rPr>
                <w:rFonts w:ascii="Calibri" w:hAnsi="Calibri"/>
                <w:sz w:val="22"/>
                <w:lang w:val="cs-CZ"/>
              </w:rPr>
              <w:t xml:space="preserve"> </w:t>
            </w:r>
            <w:r w:rsidR="00606ABD" w:rsidRPr="00A451F2">
              <w:rPr>
                <w:rFonts w:ascii="Calibri" w:hAnsi="Calibri"/>
                <w:color w:val="000000"/>
                <w:sz w:val="22"/>
                <w:lang w:val="cs-CZ"/>
              </w:rPr>
              <w:t>Balení knih.</w:t>
            </w:r>
          </w:p>
          <w:p w:rsidR="007402DE" w:rsidRPr="00A451F2" w:rsidRDefault="007402DE" w:rsidP="004C2B6D">
            <w:pPr>
              <w:jc w:val="both"/>
              <w:rPr>
                <w:rFonts w:ascii="Calibri" w:hAnsi="Calibri"/>
                <w:color w:val="000000"/>
                <w:sz w:val="22"/>
                <w:lang w:val="cs-CZ"/>
              </w:rPr>
            </w:pPr>
            <w:r w:rsidRPr="00A451F2">
              <w:rPr>
                <w:rFonts w:ascii="Calibri" w:hAnsi="Calibri"/>
                <w:color w:val="000000"/>
                <w:sz w:val="22"/>
                <w:lang w:val="cs-CZ"/>
              </w:rPr>
              <w:t xml:space="preserve">20.11 </w:t>
            </w:r>
            <w:r w:rsidRPr="00A451F2">
              <w:rPr>
                <w:rFonts w:ascii="Calibri" w:hAnsi="Calibri"/>
                <w:sz w:val="22"/>
                <w:lang w:val="cs-CZ"/>
              </w:rPr>
              <w:t xml:space="preserve">Návrat do ČR; </w:t>
            </w:r>
            <w:r w:rsidR="00606ABD">
              <w:rPr>
                <w:rFonts w:ascii="Calibri" w:hAnsi="Calibri"/>
                <w:sz w:val="22"/>
                <w:lang w:val="cs-CZ"/>
              </w:rPr>
              <w:t>cesta</w:t>
            </w:r>
            <w:r w:rsidRPr="00A451F2">
              <w:rPr>
                <w:rFonts w:ascii="Calibri" w:hAnsi="Calibri"/>
                <w:sz w:val="22"/>
                <w:lang w:val="cs-CZ"/>
              </w:rPr>
              <w:t xml:space="preserve"> </w:t>
            </w:r>
            <w:r w:rsidR="00533915" w:rsidRPr="00A451F2">
              <w:rPr>
                <w:rFonts w:ascii="Calibri" w:hAnsi="Calibri"/>
                <w:sz w:val="22"/>
                <w:lang w:val="cs-CZ"/>
              </w:rPr>
              <w:t>Záhřeb–Vídeň</w:t>
            </w:r>
            <w:r w:rsidR="00533915">
              <w:rPr>
                <w:rFonts w:ascii="Calibri" w:hAnsi="Calibri"/>
                <w:sz w:val="22"/>
                <w:lang w:val="cs-CZ"/>
              </w:rPr>
              <w:t>–</w:t>
            </w:r>
            <w:r w:rsidR="00FE24DB" w:rsidRPr="00A451F2">
              <w:rPr>
                <w:rFonts w:ascii="Calibri" w:hAnsi="Calibri"/>
                <w:sz w:val="22"/>
                <w:lang w:val="cs-CZ"/>
              </w:rPr>
              <w:t>Praha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---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 xml:space="preserve">NK ČR </w:t>
            </w:r>
          </w:p>
        </w:tc>
      </w:tr>
      <w:tr w:rsidR="007402DE" w:rsidRPr="00A451F2" w:rsidTr="004C2B6D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 w:cs="Calibri"/>
                <w:sz w:val="22"/>
                <w:lang w:val="cs-CZ"/>
              </w:rPr>
              <w:t>Akvizice chorvatské literatury pro fond SK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139FA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139FA">
              <w:rPr>
                <w:rFonts w:ascii="Calibri" w:hAnsi="Calibri"/>
                <w:sz w:val="22"/>
                <w:lang w:val="cs-CZ"/>
              </w:rPr>
              <w:t xml:space="preserve">Získáno </w:t>
            </w:r>
            <w:r w:rsidR="00153457">
              <w:rPr>
                <w:rFonts w:ascii="Calibri" w:hAnsi="Calibri"/>
                <w:sz w:val="22"/>
                <w:lang w:val="cs-CZ"/>
              </w:rPr>
              <w:t>152</w:t>
            </w:r>
            <w:r w:rsidRPr="00A139FA">
              <w:rPr>
                <w:rFonts w:ascii="Calibri" w:hAnsi="Calibri"/>
                <w:sz w:val="22"/>
                <w:lang w:val="cs-CZ"/>
              </w:rPr>
              <w:t xml:space="preserve"> sv. knih </w:t>
            </w:r>
            <w:r w:rsidR="00A139FA" w:rsidRPr="00A139FA">
              <w:rPr>
                <w:rFonts w:ascii="Calibri" w:hAnsi="Calibri"/>
                <w:sz w:val="22"/>
                <w:lang w:val="cs-CZ"/>
              </w:rPr>
              <w:t xml:space="preserve">chorvatské provenience </w:t>
            </w:r>
            <w:r w:rsidRPr="00A139FA">
              <w:rPr>
                <w:rFonts w:ascii="Calibri" w:hAnsi="Calibri" w:cs="Calibri"/>
                <w:sz w:val="22"/>
                <w:lang w:val="cs-CZ"/>
              </w:rPr>
              <w:t>pro fond SK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tabs>
                <w:tab w:val="left" w:pos="4192"/>
              </w:tabs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---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 xml:space="preserve">Zakoupeno </w:t>
            </w:r>
            <w:r w:rsidR="00A43464">
              <w:rPr>
                <w:rFonts w:ascii="Calibri" w:hAnsi="Calibri"/>
                <w:sz w:val="22"/>
                <w:lang w:val="cs-CZ"/>
              </w:rPr>
              <w:t>1</w:t>
            </w:r>
            <w:r w:rsidR="00153457">
              <w:rPr>
                <w:rFonts w:ascii="Calibri" w:hAnsi="Calibri"/>
                <w:sz w:val="22"/>
                <w:lang w:val="cs-CZ"/>
              </w:rPr>
              <w:t>25</w:t>
            </w:r>
            <w:r w:rsidRPr="00A451F2">
              <w:rPr>
                <w:rFonts w:ascii="Calibri" w:hAnsi="Calibri"/>
                <w:sz w:val="22"/>
                <w:lang w:val="cs-CZ"/>
              </w:rPr>
              <w:t xml:space="preserve"> sv., darem získáno </w:t>
            </w:r>
            <w:r w:rsidR="00153457">
              <w:rPr>
                <w:rFonts w:ascii="Calibri" w:hAnsi="Calibri"/>
                <w:sz w:val="22"/>
                <w:lang w:val="cs-CZ"/>
              </w:rPr>
              <w:t>2</w:t>
            </w:r>
            <w:r w:rsidR="00606ABD">
              <w:rPr>
                <w:rFonts w:ascii="Calibri" w:hAnsi="Calibri"/>
                <w:sz w:val="22"/>
                <w:lang w:val="cs-CZ"/>
              </w:rPr>
              <w:t>7</w:t>
            </w:r>
            <w:r w:rsidRPr="00A451F2">
              <w:rPr>
                <w:rFonts w:ascii="Calibri" w:hAnsi="Calibri"/>
                <w:sz w:val="22"/>
                <w:lang w:val="cs-CZ"/>
              </w:rPr>
              <w:t xml:space="preserve"> sv. knih.</w:t>
            </w: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3. 12. 2018</w:t>
            </w:r>
          </w:p>
        </w:tc>
      </w:tr>
      <w:tr w:rsidR="007402DE" w:rsidRPr="00A451F2" w:rsidTr="004C2B6D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</w:p>
        </w:tc>
      </w:tr>
      <w:tr w:rsidR="007402DE" w:rsidRPr="00A451F2" w:rsidTr="004C2B6D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</w:p>
        </w:tc>
      </w:tr>
      <w:tr w:rsidR="007402DE" w:rsidRPr="00A451F2" w:rsidTr="004C2B6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  <w:r w:rsidRPr="00A451F2">
              <w:rPr>
                <w:rFonts w:ascii="Calibri" w:hAnsi="Calibri"/>
                <w:sz w:val="22"/>
                <w:lang w:val="cs-CZ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E" w:rsidRPr="00A451F2" w:rsidRDefault="007402DE" w:rsidP="004C2B6D">
            <w:pPr>
              <w:rPr>
                <w:rFonts w:ascii="Calibri" w:hAnsi="Calibri"/>
                <w:sz w:val="22"/>
                <w:lang w:val="cs-CZ"/>
              </w:rPr>
            </w:pPr>
          </w:p>
        </w:tc>
      </w:tr>
    </w:tbl>
    <w:p w:rsidR="007402DE" w:rsidRPr="00A451F2" w:rsidRDefault="007402DE" w:rsidP="007402DE">
      <w:pPr>
        <w:rPr>
          <w:lang w:val="cs-CZ"/>
        </w:rPr>
      </w:pPr>
    </w:p>
    <w:p w:rsidR="007402DE" w:rsidRPr="00A451F2" w:rsidRDefault="007402DE" w:rsidP="007402DE">
      <w:pPr>
        <w:rPr>
          <w:lang w:val="cs-CZ"/>
        </w:rPr>
      </w:pPr>
    </w:p>
    <w:p w:rsidR="007402DE" w:rsidRPr="00A451F2" w:rsidRDefault="007402DE" w:rsidP="007402DE">
      <w:pPr>
        <w:rPr>
          <w:lang w:val="cs-CZ"/>
        </w:rPr>
      </w:pPr>
    </w:p>
    <w:p w:rsidR="00E31250" w:rsidRPr="00A451F2" w:rsidRDefault="00E31250">
      <w:pPr>
        <w:rPr>
          <w:lang w:val="cs-CZ"/>
        </w:rPr>
      </w:pPr>
    </w:p>
    <w:sectPr w:rsidR="00E31250" w:rsidRPr="00A451F2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9D" w:rsidRDefault="004E019D">
      <w:r>
        <w:separator/>
      </w:r>
    </w:p>
  </w:endnote>
  <w:endnote w:type="continuationSeparator" w:id="0">
    <w:p w:rsidR="004E019D" w:rsidRDefault="004E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A9" w:rsidRDefault="00816628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9D" w:rsidRDefault="004E019D">
      <w:r>
        <w:separator/>
      </w:r>
    </w:p>
  </w:footnote>
  <w:footnote w:type="continuationSeparator" w:id="0">
    <w:p w:rsidR="004E019D" w:rsidRDefault="004E0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DE"/>
    <w:rsid w:val="00131CB5"/>
    <w:rsid w:val="00152899"/>
    <w:rsid w:val="00153457"/>
    <w:rsid w:val="00303A21"/>
    <w:rsid w:val="00462062"/>
    <w:rsid w:val="004E019D"/>
    <w:rsid w:val="00533915"/>
    <w:rsid w:val="005D4D6E"/>
    <w:rsid w:val="00606ABD"/>
    <w:rsid w:val="007247B8"/>
    <w:rsid w:val="007402DE"/>
    <w:rsid w:val="007A505B"/>
    <w:rsid w:val="00816628"/>
    <w:rsid w:val="00A139FA"/>
    <w:rsid w:val="00A43464"/>
    <w:rsid w:val="00A451F2"/>
    <w:rsid w:val="00AB229A"/>
    <w:rsid w:val="00BA1156"/>
    <w:rsid w:val="00BD7708"/>
    <w:rsid w:val="00C77949"/>
    <w:rsid w:val="00E31250"/>
    <w:rsid w:val="00EA3D79"/>
    <w:rsid w:val="00EF3E52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062"/>
    <w:rPr>
      <w:rFonts w:ascii="Times New Roman" w:hAnsi="Times New Roman"/>
      <w:sz w:val="24"/>
      <w:lang w:val="hr-HR"/>
    </w:rPr>
  </w:style>
  <w:style w:type="paragraph" w:styleId="Nadpis2">
    <w:name w:val="heading 2"/>
    <w:basedOn w:val="Normln"/>
    <w:next w:val="Normln"/>
    <w:link w:val="Nadpis2Char"/>
    <w:unhideWhenUsed/>
    <w:qFormat/>
    <w:rsid w:val="007402DE"/>
    <w:pPr>
      <w:spacing w:before="200" w:line="271" w:lineRule="auto"/>
      <w:outlineLvl w:val="1"/>
    </w:pPr>
    <w:rPr>
      <w:rFonts w:cstheme="majorHAnsi"/>
      <w:smallCap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02DE"/>
    <w:rPr>
      <w:rFonts w:ascii="Times New Roman" w:hAnsi="Times New Roman" w:cstheme="majorHAnsi"/>
      <w:smallCaps/>
      <w:sz w:val="28"/>
      <w:szCs w:val="28"/>
      <w:lang w:val="cs-CZ"/>
    </w:rPr>
  </w:style>
  <w:style w:type="character" w:customStyle="1" w:styleId="Zdraznnintenzivn1">
    <w:name w:val="Zdůraznění – intenzivní1"/>
    <w:basedOn w:val="Standardnpsmoodstavce"/>
    <w:rsid w:val="007402DE"/>
  </w:style>
  <w:style w:type="paragraph" w:styleId="Zpat">
    <w:name w:val="footer"/>
    <w:basedOn w:val="Normln"/>
    <w:link w:val="ZpatChar"/>
    <w:semiHidden/>
    <w:rsid w:val="007402DE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val="cs-CZ"/>
    </w:rPr>
  </w:style>
  <w:style w:type="character" w:customStyle="1" w:styleId="ZpatChar">
    <w:name w:val="Zápatí Char"/>
    <w:basedOn w:val="Standardnpsmoodstavce"/>
    <w:link w:val="Zpat"/>
    <w:semiHidden/>
    <w:rsid w:val="007402DE"/>
    <w:rPr>
      <w:rFonts w:ascii="Times New Roman" w:eastAsia="Times New Roman" w:hAnsi="Times New Roman" w:cs="Times New Roman"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062"/>
    <w:rPr>
      <w:rFonts w:ascii="Times New Roman" w:hAnsi="Times New Roman"/>
      <w:sz w:val="24"/>
      <w:lang w:val="hr-HR"/>
    </w:rPr>
  </w:style>
  <w:style w:type="paragraph" w:styleId="Nadpis2">
    <w:name w:val="heading 2"/>
    <w:basedOn w:val="Normln"/>
    <w:next w:val="Normln"/>
    <w:link w:val="Nadpis2Char"/>
    <w:unhideWhenUsed/>
    <w:qFormat/>
    <w:rsid w:val="007402DE"/>
    <w:pPr>
      <w:spacing w:before="200" w:line="271" w:lineRule="auto"/>
      <w:outlineLvl w:val="1"/>
    </w:pPr>
    <w:rPr>
      <w:rFonts w:cstheme="majorHAnsi"/>
      <w:smallCap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02DE"/>
    <w:rPr>
      <w:rFonts w:ascii="Times New Roman" w:hAnsi="Times New Roman" w:cstheme="majorHAnsi"/>
      <w:smallCaps/>
      <w:sz w:val="28"/>
      <w:szCs w:val="28"/>
      <w:lang w:val="cs-CZ"/>
    </w:rPr>
  </w:style>
  <w:style w:type="character" w:customStyle="1" w:styleId="Zdraznnintenzivn1">
    <w:name w:val="Zdůraznění – intenzivní1"/>
    <w:basedOn w:val="Standardnpsmoodstavce"/>
    <w:rsid w:val="007402DE"/>
  </w:style>
  <w:style w:type="paragraph" w:styleId="Zpat">
    <w:name w:val="footer"/>
    <w:basedOn w:val="Normln"/>
    <w:link w:val="ZpatChar"/>
    <w:semiHidden/>
    <w:rsid w:val="007402DE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val="cs-CZ"/>
    </w:rPr>
  </w:style>
  <w:style w:type="character" w:customStyle="1" w:styleId="ZpatChar">
    <w:name w:val="Zápatí Char"/>
    <w:basedOn w:val="Standardnpsmoodstavce"/>
    <w:link w:val="Zpat"/>
    <w:semiHidden/>
    <w:rsid w:val="007402DE"/>
    <w:rPr>
      <w:rFonts w:ascii="Times New Roman" w:eastAsia="Times New Roman" w:hAnsi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Mavla</dc:creator>
  <cp:keywords/>
  <dc:description/>
  <cp:lastModifiedBy>Marija Vlašić</cp:lastModifiedBy>
  <cp:revision>4</cp:revision>
  <dcterms:created xsi:type="dcterms:W3CDTF">2018-12-02T13:01:00Z</dcterms:created>
  <dcterms:modified xsi:type="dcterms:W3CDTF">2018-12-03T09:18:00Z</dcterms:modified>
</cp:coreProperties>
</file>