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69" w:rsidRPr="00C22C91" w:rsidRDefault="00150450" w:rsidP="00C22C91">
      <w:pPr>
        <w:spacing w:after="60"/>
        <w:rPr>
          <w:rFonts w:ascii="Arial" w:hAnsi="Arial" w:cs="Arial"/>
          <w:b/>
          <w:sz w:val="24"/>
          <w:szCs w:val="24"/>
        </w:rPr>
      </w:pPr>
      <w:r w:rsidRPr="00C22C91">
        <w:rPr>
          <w:rFonts w:ascii="Arial" w:hAnsi="Arial" w:cs="Arial"/>
          <w:b/>
          <w:sz w:val="24"/>
          <w:szCs w:val="24"/>
        </w:rPr>
        <w:t>Dodatky publikací pro hodnocení OVHP</w:t>
      </w:r>
      <w:r w:rsidR="00825B46">
        <w:rPr>
          <w:rFonts w:ascii="Arial" w:hAnsi="Arial" w:cs="Arial"/>
          <w:b/>
          <w:sz w:val="24"/>
          <w:szCs w:val="24"/>
        </w:rPr>
        <w:t xml:space="preserve"> 2017 (leden – </w:t>
      </w:r>
      <w:r w:rsidR="00B0728A">
        <w:rPr>
          <w:rFonts w:ascii="Arial" w:hAnsi="Arial" w:cs="Arial"/>
          <w:b/>
          <w:sz w:val="24"/>
          <w:szCs w:val="24"/>
        </w:rPr>
        <w:t>dub</w:t>
      </w:r>
      <w:r w:rsidR="001470CD">
        <w:rPr>
          <w:rFonts w:ascii="Arial" w:hAnsi="Arial" w:cs="Arial"/>
          <w:b/>
          <w:sz w:val="24"/>
          <w:szCs w:val="24"/>
        </w:rPr>
        <w:t>en) – Panel 3</w:t>
      </w:r>
    </w:p>
    <w:p w:rsidR="00150450" w:rsidRPr="00C22C91" w:rsidRDefault="00150450" w:rsidP="00C22C91">
      <w:pPr>
        <w:spacing w:after="6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865"/>
        <w:gridCol w:w="1970"/>
        <w:gridCol w:w="1498"/>
        <w:gridCol w:w="1256"/>
      </w:tblGrid>
      <w:tr w:rsidR="00C26550" w:rsidTr="00EE009B">
        <w:tc>
          <w:tcPr>
            <w:tcW w:w="3510" w:type="dxa"/>
            <w:vAlign w:val="center"/>
          </w:tcPr>
          <w:p w:rsidR="00C26550" w:rsidRDefault="00C26550" w:rsidP="00A71A3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publikace (knihy)</w:t>
            </w:r>
          </w:p>
        </w:tc>
        <w:tc>
          <w:tcPr>
            <w:tcW w:w="865" w:type="dxa"/>
            <w:vAlign w:val="center"/>
          </w:tcPr>
          <w:p w:rsidR="00C26550" w:rsidRDefault="00C26550" w:rsidP="00A71A3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vydání</w:t>
            </w:r>
          </w:p>
        </w:tc>
        <w:tc>
          <w:tcPr>
            <w:tcW w:w="1970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ISBN</w:t>
            </w:r>
          </w:p>
        </w:tc>
        <w:tc>
          <w:tcPr>
            <w:tcW w:w="1498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Signatura</w:t>
            </w:r>
          </w:p>
        </w:tc>
        <w:tc>
          <w:tcPr>
            <w:tcW w:w="1256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</w:t>
            </w:r>
          </w:p>
        </w:tc>
      </w:tr>
      <w:tr w:rsidR="00A71A32" w:rsidTr="00EE009B">
        <w:tc>
          <w:tcPr>
            <w:tcW w:w="3510" w:type="dxa"/>
          </w:tcPr>
          <w:p w:rsidR="00A71A32" w:rsidRPr="001C4904" w:rsidRDefault="001470CD" w:rsidP="005E692B">
            <w:pPr>
              <w:pStyle w:val="Prosttext"/>
              <w:rPr>
                <w:color w:val="auto"/>
                <w:szCs w:val="20"/>
              </w:rPr>
            </w:pPr>
            <w:r w:rsidRPr="000E2F97">
              <w:rPr>
                <w:rFonts w:hint="eastAsia"/>
                <w:color w:val="auto"/>
                <w:szCs w:val="20"/>
              </w:rPr>
              <w:t>Požární inženýrství v souvislostech</w:t>
            </w:r>
            <w:r w:rsidR="0074424B" w:rsidRPr="000E2F97">
              <w:rPr>
                <w:color w:val="auto"/>
                <w:szCs w:val="20"/>
              </w:rPr>
              <w:t xml:space="preserve"> I</w:t>
            </w:r>
            <w:r w:rsidRPr="000E2F97">
              <w:rPr>
                <w:rFonts w:hint="eastAsia"/>
                <w:color w:val="auto"/>
                <w:szCs w:val="20"/>
              </w:rPr>
              <w:t xml:space="preserve"> / kolektiv </w:t>
            </w:r>
            <w:proofErr w:type="gramStart"/>
            <w:r w:rsidRPr="000E2F97">
              <w:rPr>
                <w:rFonts w:hint="eastAsia"/>
                <w:color w:val="auto"/>
                <w:szCs w:val="20"/>
              </w:rPr>
              <w:t>autorů ; editoři</w:t>
            </w:r>
            <w:proofErr w:type="gramEnd"/>
            <w:r w:rsidRPr="000E2F97">
              <w:rPr>
                <w:rFonts w:hint="eastAsia"/>
                <w:color w:val="auto"/>
                <w:szCs w:val="20"/>
              </w:rPr>
              <w:t xml:space="preserve"> publikace Petr Kučera, Jiří Pokorný.</w:t>
            </w:r>
          </w:p>
        </w:tc>
        <w:tc>
          <w:tcPr>
            <w:tcW w:w="865" w:type="dxa"/>
          </w:tcPr>
          <w:p w:rsidR="00A71A32" w:rsidRPr="001C4904" w:rsidRDefault="0074424B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2013</w:t>
            </w:r>
          </w:p>
        </w:tc>
        <w:tc>
          <w:tcPr>
            <w:tcW w:w="1970" w:type="dxa"/>
          </w:tcPr>
          <w:p w:rsidR="00A71A32" w:rsidRPr="001C4904" w:rsidRDefault="0074424B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0E2F97">
              <w:rPr>
                <w:rFonts w:ascii="Calibri" w:hAnsi="Calibri" w:hint="eastAsia"/>
                <w:sz w:val="20"/>
                <w:szCs w:val="20"/>
              </w:rPr>
              <w:t>978-80-7385-141-5</w:t>
            </w:r>
          </w:p>
        </w:tc>
        <w:tc>
          <w:tcPr>
            <w:tcW w:w="1498" w:type="dxa"/>
          </w:tcPr>
          <w:p w:rsidR="00A71A32" w:rsidRPr="008506AF" w:rsidRDefault="0074424B" w:rsidP="008506AF">
            <w:pPr>
              <w:pStyle w:val="Prosttext"/>
              <w:rPr>
                <w:color w:val="auto"/>
                <w:szCs w:val="20"/>
              </w:rPr>
            </w:pPr>
            <w:r w:rsidRPr="000E2F97">
              <w:rPr>
                <w:rFonts w:hint="eastAsia"/>
                <w:color w:val="auto"/>
                <w:szCs w:val="20"/>
              </w:rPr>
              <w:t>54 H 358104</w:t>
            </w:r>
          </w:p>
        </w:tc>
        <w:tc>
          <w:tcPr>
            <w:tcW w:w="1256" w:type="dxa"/>
          </w:tcPr>
          <w:p w:rsidR="00A71A32" w:rsidRPr="000E2F97" w:rsidRDefault="00A71A32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1C4904" w:rsidRDefault="0074424B" w:rsidP="008506AF">
            <w:pPr>
              <w:pStyle w:val="Prosttext"/>
              <w:rPr>
                <w:color w:val="auto"/>
                <w:szCs w:val="20"/>
              </w:rPr>
            </w:pPr>
            <w:r w:rsidRPr="000E2F97">
              <w:rPr>
                <w:rFonts w:hint="eastAsia"/>
                <w:color w:val="auto"/>
                <w:szCs w:val="20"/>
              </w:rPr>
              <w:t>Požární inženýrství v souvislostech</w:t>
            </w:r>
            <w:r w:rsidRPr="000E2F97">
              <w:rPr>
                <w:color w:val="auto"/>
                <w:szCs w:val="20"/>
              </w:rPr>
              <w:t xml:space="preserve"> II</w:t>
            </w:r>
            <w:r w:rsidRPr="000E2F97">
              <w:rPr>
                <w:rFonts w:hint="eastAsia"/>
                <w:color w:val="auto"/>
                <w:szCs w:val="20"/>
              </w:rPr>
              <w:t xml:space="preserve"> / kolektiv </w:t>
            </w:r>
            <w:proofErr w:type="gramStart"/>
            <w:r w:rsidRPr="000E2F97">
              <w:rPr>
                <w:rFonts w:hint="eastAsia"/>
                <w:color w:val="auto"/>
                <w:szCs w:val="20"/>
              </w:rPr>
              <w:t>autorů ; editoři</w:t>
            </w:r>
            <w:proofErr w:type="gramEnd"/>
            <w:r w:rsidRPr="000E2F97">
              <w:rPr>
                <w:rFonts w:hint="eastAsia"/>
                <w:color w:val="auto"/>
                <w:szCs w:val="20"/>
              </w:rPr>
              <w:t xml:space="preserve"> publikace Petr Kučera, Jiří Pokorný</w:t>
            </w:r>
          </w:p>
        </w:tc>
        <w:tc>
          <w:tcPr>
            <w:tcW w:w="865" w:type="dxa"/>
          </w:tcPr>
          <w:p w:rsidR="00A71A32" w:rsidRPr="001C4904" w:rsidRDefault="0074424B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2014</w:t>
            </w:r>
          </w:p>
        </w:tc>
        <w:tc>
          <w:tcPr>
            <w:tcW w:w="1970" w:type="dxa"/>
          </w:tcPr>
          <w:p w:rsidR="00A71A32" w:rsidRPr="001C4904" w:rsidRDefault="0074424B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0E2F97">
              <w:rPr>
                <w:rFonts w:ascii="Calibri" w:hAnsi="Calibri" w:hint="eastAsia"/>
                <w:sz w:val="20"/>
                <w:szCs w:val="20"/>
              </w:rPr>
              <w:t>978-80-7385-155-2</w:t>
            </w:r>
          </w:p>
        </w:tc>
        <w:tc>
          <w:tcPr>
            <w:tcW w:w="1498" w:type="dxa"/>
          </w:tcPr>
          <w:p w:rsidR="00A71A32" w:rsidRPr="008506AF" w:rsidRDefault="0074424B" w:rsidP="008506AF">
            <w:pPr>
              <w:pStyle w:val="Prosttext"/>
              <w:rPr>
                <w:color w:val="auto"/>
                <w:szCs w:val="20"/>
              </w:rPr>
            </w:pPr>
            <w:r w:rsidRPr="000E2F97">
              <w:rPr>
                <w:rFonts w:hint="eastAsia"/>
                <w:color w:val="auto"/>
                <w:szCs w:val="20"/>
              </w:rPr>
              <w:t>54 H 373847</w:t>
            </w:r>
          </w:p>
        </w:tc>
        <w:tc>
          <w:tcPr>
            <w:tcW w:w="1256" w:type="dxa"/>
          </w:tcPr>
          <w:p w:rsidR="00A71A32" w:rsidRPr="000E2F97" w:rsidRDefault="00A71A32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0E2F97" w:rsidRDefault="0074424B" w:rsidP="000E2F97">
            <w:pPr>
              <w:pStyle w:val="Prosttext"/>
              <w:rPr>
                <w:color w:val="auto"/>
                <w:szCs w:val="20"/>
              </w:rPr>
            </w:pPr>
            <w:r w:rsidRPr="000E2F97">
              <w:rPr>
                <w:rFonts w:hint="eastAsia"/>
                <w:color w:val="auto"/>
                <w:szCs w:val="20"/>
              </w:rPr>
              <w:t xml:space="preserve">Lasery při výkonech v ambulantní a klinické praxi / David Slouka </w:t>
            </w:r>
            <w:proofErr w:type="spellStart"/>
            <w:r w:rsidRPr="000E2F97">
              <w:rPr>
                <w:rFonts w:hint="eastAsia"/>
                <w:color w:val="auto"/>
                <w:szCs w:val="20"/>
              </w:rPr>
              <w:t>at</w:t>
            </w:r>
            <w:proofErr w:type="spellEnd"/>
            <w:r w:rsidRPr="000E2F97">
              <w:rPr>
                <w:rFonts w:hint="eastAsia"/>
                <w:color w:val="auto"/>
                <w:szCs w:val="20"/>
              </w:rPr>
              <w:t xml:space="preserve"> [sic] al.</w:t>
            </w:r>
          </w:p>
        </w:tc>
        <w:tc>
          <w:tcPr>
            <w:tcW w:w="865" w:type="dxa"/>
          </w:tcPr>
          <w:p w:rsidR="00A71A32" w:rsidRPr="000E2F97" w:rsidRDefault="000E2F97" w:rsidP="000E2F97">
            <w:pPr>
              <w:pStyle w:val="Prosttext"/>
              <w:rPr>
                <w:color w:val="auto"/>
                <w:szCs w:val="20"/>
              </w:rPr>
            </w:pPr>
            <w:r w:rsidRPr="000E2F97">
              <w:rPr>
                <w:color w:val="auto"/>
                <w:szCs w:val="20"/>
              </w:rPr>
              <w:t>2016</w:t>
            </w:r>
          </w:p>
        </w:tc>
        <w:tc>
          <w:tcPr>
            <w:tcW w:w="1970" w:type="dxa"/>
          </w:tcPr>
          <w:p w:rsidR="00A71A32" w:rsidRPr="00596191" w:rsidRDefault="000E2F97" w:rsidP="000E2F97">
            <w:pPr>
              <w:pStyle w:val="Prosttext"/>
              <w:rPr>
                <w:color w:val="auto"/>
                <w:szCs w:val="20"/>
              </w:rPr>
            </w:pPr>
            <w:r w:rsidRPr="000E2F97">
              <w:rPr>
                <w:rFonts w:hint="eastAsia"/>
                <w:color w:val="auto"/>
                <w:szCs w:val="20"/>
              </w:rPr>
              <w:t>978-80-7177-968-1</w:t>
            </w:r>
          </w:p>
        </w:tc>
        <w:tc>
          <w:tcPr>
            <w:tcW w:w="1498" w:type="dxa"/>
          </w:tcPr>
          <w:p w:rsidR="00A71A32" w:rsidRPr="001C4904" w:rsidRDefault="000E2F97" w:rsidP="000E2F97">
            <w:pPr>
              <w:pStyle w:val="Prosttext"/>
              <w:rPr>
                <w:color w:val="auto"/>
                <w:szCs w:val="20"/>
              </w:rPr>
            </w:pPr>
            <w:r w:rsidRPr="000E2F97">
              <w:rPr>
                <w:rFonts w:hint="eastAsia"/>
                <w:color w:val="auto"/>
                <w:szCs w:val="20"/>
              </w:rPr>
              <w:t>54 H 367512</w:t>
            </w:r>
          </w:p>
        </w:tc>
        <w:tc>
          <w:tcPr>
            <w:tcW w:w="1256" w:type="dxa"/>
          </w:tcPr>
          <w:p w:rsidR="00A71A32" w:rsidRPr="000E2F97" w:rsidRDefault="00A71A32" w:rsidP="000E2F97">
            <w:pPr>
              <w:pStyle w:val="Prosttext"/>
              <w:rPr>
                <w:color w:val="auto"/>
                <w:szCs w:val="20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1943AF" w:rsidRDefault="001C63E9" w:rsidP="00473AE4">
            <w:pPr>
              <w:pStyle w:val="Prosttext"/>
              <w:rPr>
                <w:color w:val="auto"/>
                <w:szCs w:val="20"/>
              </w:rPr>
            </w:pPr>
            <w:r w:rsidRPr="00473AE4">
              <w:rPr>
                <w:rFonts w:hint="eastAsia"/>
                <w:color w:val="auto"/>
                <w:szCs w:val="20"/>
              </w:rPr>
              <w:t xml:space="preserve">Lékař a pacient v moderní </w:t>
            </w:r>
            <w:proofErr w:type="gramStart"/>
            <w:r w:rsidRPr="00473AE4">
              <w:rPr>
                <w:rFonts w:hint="eastAsia"/>
                <w:color w:val="auto"/>
                <w:szCs w:val="20"/>
              </w:rPr>
              <w:t>medicíně : etické</w:t>
            </w:r>
            <w:proofErr w:type="gramEnd"/>
            <w:r w:rsidRPr="00473AE4">
              <w:rPr>
                <w:rFonts w:hint="eastAsia"/>
                <w:color w:val="auto"/>
                <w:szCs w:val="20"/>
              </w:rPr>
              <w:t xml:space="preserve">, právní, psychologické a klinické aspekty / Radek Ptáček, Petr Bartůněk a kolektiv. </w:t>
            </w:r>
          </w:p>
        </w:tc>
        <w:tc>
          <w:tcPr>
            <w:tcW w:w="865" w:type="dxa"/>
          </w:tcPr>
          <w:p w:rsidR="00A71A32" w:rsidRPr="001943AF" w:rsidRDefault="00473AE4" w:rsidP="001943AF">
            <w:pPr>
              <w:pStyle w:val="Prosttext"/>
              <w:rPr>
                <w:color w:val="auto"/>
                <w:szCs w:val="20"/>
              </w:rPr>
            </w:pPr>
            <w:r w:rsidRPr="00473AE4">
              <w:rPr>
                <w:rFonts w:hint="eastAsia"/>
                <w:color w:val="auto"/>
                <w:szCs w:val="20"/>
              </w:rPr>
              <w:t>2015</w:t>
            </w:r>
          </w:p>
        </w:tc>
        <w:tc>
          <w:tcPr>
            <w:tcW w:w="1970" w:type="dxa"/>
          </w:tcPr>
          <w:p w:rsidR="00A71A32" w:rsidRPr="001943AF" w:rsidRDefault="00473AE4" w:rsidP="001943AF">
            <w:pPr>
              <w:pStyle w:val="Prosttext"/>
              <w:rPr>
                <w:color w:val="auto"/>
                <w:szCs w:val="20"/>
              </w:rPr>
            </w:pPr>
            <w:r w:rsidRPr="00473AE4">
              <w:rPr>
                <w:rFonts w:hint="eastAsia"/>
                <w:color w:val="auto"/>
                <w:szCs w:val="20"/>
              </w:rPr>
              <w:t>978-80</w:t>
            </w:r>
            <w:bookmarkStart w:id="0" w:name="_GoBack"/>
            <w:bookmarkEnd w:id="0"/>
            <w:r w:rsidRPr="00473AE4">
              <w:rPr>
                <w:rFonts w:hint="eastAsia"/>
                <w:color w:val="auto"/>
                <w:szCs w:val="20"/>
              </w:rPr>
              <w:t>-247-5788-9</w:t>
            </w:r>
          </w:p>
        </w:tc>
        <w:tc>
          <w:tcPr>
            <w:tcW w:w="1498" w:type="dxa"/>
          </w:tcPr>
          <w:p w:rsidR="00A71A32" w:rsidRPr="001943AF" w:rsidRDefault="00473AE4" w:rsidP="001943AF">
            <w:pPr>
              <w:pStyle w:val="Prosttext"/>
              <w:rPr>
                <w:color w:val="auto"/>
                <w:szCs w:val="20"/>
              </w:rPr>
            </w:pPr>
            <w:r w:rsidRPr="00473AE4">
              <w:rPr>
                <w:rFonts w:hint="eastAsia"/>
                <w:color w:val="auto"/>
                <w:szCs w:val="20"/>
              </w:rPr>
              <w:t>54 F 132519</w:t>
            </w:r>
          </w:p>
        </w:tc>
        <w:tc>
          <w:tcPr>
            <w:tcW w:w="1256" w:type="dxa"/>
          </w:tcPr>
          <w:p w:rsidR="00A71A32" w:rsidRPr="000E2F97" w:rsidRDefault="00A71A32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A93D26" w:rsidRDefault="00A71A32" w:rsidP="00A93D26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865" w:type="dxa"/>
          </w:tcPr>
          <w:p w:rsidR="00A71A32" w:rsidRPr="00A93D26" w:rsidRDefault="00A71A32" w:rsidP="00A93D26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1970" w:type="dxa"/>
          </w:tcPr>
          <w:p w:rsidR="00A71A32" w:rsidRPr="00A93D26" w:rsidRDefault="00A71A32" w:rsidP="00A93D26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1498" w:type="dxa"/>
          </w:tcPr>
          <w:p w:rsidR="00A71A32" w:rsidRPr="00A93D26" w:rsidRDefault="00A71A32" w:rsidP="00A93D26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1256" w:type="dxa"/>
          </w:tcPr>
          <w:p w:rsidR="00A71A32" w:rsidRPr="000E2F97" w:rsidRDefault="00A71A32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0E2F97" w:rsidRDefault="00A71A32" w:rsidP="000E2F97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865" w:type="dxa"/>
          </w:tcPr>
          <w:p w:rsidR="00A71A32" w:rsidRPr="000E2F97" w:rsidRDefault="00A71A32" w:rsidP="000E2F97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1970" w:type="dxa"/>
          </w:tcPr>
          <w:p w:rsidR="00A71A32" w:rsidRPr="000E2F97" w:rsidRDefault="00A71A32" w:rsidP="000E2F97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1498" w:type="dxa"/>
          </w:tcPr>
          <w:p w:rsidR="00A71A32" w:rsidRPr="000E2F97" w:rsidRDefault="00A71A32" w:rsidP="000E2F97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1256" w:type="dxa"/>
          </w:tcPr>
          <w:p w:rsidR="00A71A32" w:rsidRPr="000E2F97" w:rsidRDefault="00A71A32" w:rsidP="000E2F97">
            <w:pPr>
              <w:pStyle w:val="Prosttext"/>
              <w:rPr>
                <w:color w:val="auto"/>
                <w:szCs w:val="20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0E2F97" w:rsidRDefault="00A71A32" w:rsidP="000E2F97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865" w:type="dxa"/>
          </w:tcPr>
          <w:p w:rsidR="00A71A32" w:rsidRPr="000E2F97" w:rsidRDefault="00A71A32" w:rsidP="000E2F97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1970" w:type="dxa"/>
          </w:tcPr>
          <w:p w:rsidR="00A71A32" w:rsidRPr="000E2F97" w:rsidRDefault="00A71A32" w:rsidP="000E2F97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1498" w:type="dxa"/>
          </w:tcPr>
          <w:p w:rsidR="00A71A32" w:rsidRPr="000E2F97" w:rsidRDefault="00A71A32" w:rsidP="000E2F97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1256" w:type="dxa"/>
          </w:tcPr>
          <w:p w:rsidR="00A71A32" w:rsidRPr="000E2F97" w:rsidRDefault="00A71A32" w:rsidP="000E2F97">
            <w:pPr>
              <w:pStyle w:val="Prosttext"/>
              <w:rPr>
                <w:color w:val="auto"/>
                <w:szCs w:val="20"/>
              </w:rPr>
            </w:pPr>
          </w:p>
        </w:tc>
      </w:tr>
    </w:tbl>
    <w:p w:rsidR="00150450" w:rsidRDefault="00150450" w:rsidP="00C22C91">
      <w:pPr>
        <w:spacing w:after="60"/>
        <w:rPr>
          <w:rFonts w:ascii="Arial" w:hAnsi="Arial" w:cs="Arial"/>
        </w:rPr>
      </w:pPr>
    </w:p>
    <w:p w:rsidR="0096429B" w:rsidRDefault="0096429B" w:rsidP="00C22C91">
      <w:pPr>
        <w:spacing w:after="60"/>
        <w:rPr>
          <w:rFonts w:ascii="Arial" w:hAnsi="Arial" w:cs="Arial"/>
        </w:rPr>
      </w:pPr>
    </w:p>
    <w:p w:rsidR="0096429B" w:rsidRDefault="0096429B" w:rsidP="00C22C91">
      <w:pPr>
        <w:spacing w:after="60"/>
        <w:rPr>
          <w:rFonts w:ascii="Arial" w:hAnsi="Arial" w:cs="Arial"/>
        </w:rPr>
      </w:pPr>
    </w:p>
    <w:p w:rsidR="0096429B" w:rsidRPr="00C22C91" w:rsidRDefault="0096429B" w:rsidP="00C22C91">
      <w:pPr>
        <w:spacing w:after="60"/>
        <w:rPr>
          <w:rFonts w:ascii="Arial" w:hAnsi="Arial" w:cs="Arial"/>
        </w:rPr>
      </w:pPr>
    </w:p>
    <w:sectPr w:rsidR="0096429B" w:rsidRPr="00C22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50"/>
    <w:rsid w:val="000E2F97"/>
    <w:rsid w:val="001470CD"/>
    <w:rsid w:val="00150450"/>
    <w:rsid w:val="0015528B"/>
    <w:rsid w:val="00185C91"/>
    <w:rsid w:val="001943AF"/>
    <w:rsid w:val="001C4904"/>
    <w:rsid w:val="001C63E9"/>
    <w:rsid w:val="001F5FCE"/>
    <w:rsid w:val="00207CD6"/>
    <w:rsid w:val="002C1B97"/>
    <w:rsid w:val="00473AE4"/>
    <w:rsid w:val="00476A96"/>
    <w:rsid w:val="004E1D94"/>
    <w:rsid w:val="00596191"/>
    <w:rsid w:val="005E692B"/>
    <w:rsid w:val="0074424B"/>
    <w:rsid w:val="00825B46"/>
    <w:rsid w:val="008506AF"/>
    <w:rsid w:val="0096429B"/>
    <w:rsid w:val="00A71A32"/>
    <w:rsid w:val="00A93D26"/>
    <w:rsid w:val="00B0728A"/>
    <w:rsid w:val="00C22C91"/>
    <w:rsid w:val="00C26550"/>
    <w:rsid w:val="00E757B8"/>
    <w:rsid w:val="00EE009B"/>
    <w:rsid w:val="00F0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5E692B"/>
    <w:pPr>
      <w:spacing w:after="0" w:line="240" w:lineRule="auto"/>
    </w:pPr>
    <w:rPr>
      <w:rFonts w:ascii="Calibri" w:hAnsi="Calibri"/>
      <w:color w:val="365F91" w:themeColor="accent1" w:themeShade="BF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2B"/>
    <w:rPr>
      <w:rFonts w:ascii="Calibri" w:hAnsi="Calibri"/>
      <w:color w:val="365F91" w:themeColor="accent1" w:themeShade="BF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5E692B"/>
    <w:pPr>
      <w:spacing w:after="0" w:line="240" w:lineRule="auto"/>
    </w:pPr>
    <w:rPr>
      <w:rFonts w:ascii="Calibri" w:hAnsi="Calibri"/>
      <w:color w:val="365F91" w:themeColor="accent1" w:themeShade="BF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2B"/>
    <w:rPr>
      <w:rFonts w:ascii="Calibri" w:hAnsi="Calibri"/>
      <w:color w:val="365F91" w:themeColor="accent1" w:themeShade="BF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Matušík</dc:creator>
  <cp:lastModifiedBy>Zdeněk Matušík</cp:lastModifiedBy>
  <cp:revision>2</cp:revision>
  <dcterms:created xsi:type="dcterms:W3CDTF">2017-03-14T10:05:00Z</dcterms:created>
  <dcterms:modified xsi:type="dcterms:W3CDTF">2017-03-14T10:05:00Z</dcterms:modified>
</cp:coreProperties>
</file>